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EF76D0" w:rsidRPr="00EF76D0" w14:paraId="5EF25152" w14:textId="77777777" w:rsidTr="00EF76D0">
        <w:tc>
          <w:tcPr>
            <w:tcW w:w="1809" w:type="dxa"/>
          </w:tcPr>
          <w:p w14:paraId="43179FBD" w14:textId="7ED105AC" w:rsidR="00EF76D0" w:rsidRPr="00EF76D0" w:rsidRDefault="00EB281C" w:rsidP="00EF76D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bookmarkStart w:id="0" w:name="_Toc360551221"/>
            <w:r>
              <w:rPr>
                <w:noProof/>
              </w:rPr>
              <w:drawing>
                <wp:inline distT="0" distB="0" distL="0" distR="0" wp14:anchorId="3C0B77B9" wp14:editId="4317B03E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7C57E6CE" w14:textId="58802079" w:rsidR="00EF76D0" w:rsidRPr="00EF76D0" w:rsidRDefault="00EB281C" w:rsidP="00EF76D0">
            <w:pPr>
              <w:spacing w:before="120" w:line="36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="00EF76D0" w:rsidRPr="00EF76D0">
              <w:rPr>
                <w:rFonts w:ascii="Times New Roman" w:hAnsi="Times New Roman"/>
                <w:b/>
                <w:lang w:eastAsia="en-US"/>
              </w:rPr>
              <w:t>втономная некоммерческая образовательная организация</w:t>
            </w:r>
          </w:p>
          <w:p w14:paraId="533E622C" w14:textId="77777777" w:rsidR="00EF76D0" w:rsidRPr="00EF76D0" w:rsidRDefault="00EF76D0" w:rsidP="00EF76D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76D0">
              <w:rPr>
                <w:rFonts w:ascii="Times New Roman" w:hAnsi="Times New Roman"/>
                <w:b/>
                <w:lang w:eastAsia="en-US"/>
              </w:rPr>
              <w:t>высшего образования Центросоюза Российской Федерации</w:t>
            </w:r>
          </w:p>
          <w:p w14:paraId="1B491D36" w14:textId="17C25525" w:rsidR="00EF76D0" w:rsidRPr="00EF76D0" w:rsidRDefault="00EF76D0" w:rsidP="00EF76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«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Сибирский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="001B669C">
              <w:rPr>
                <w:rFonts w:ascii="Times New Roman" w:hAnsi="Times New Roman"/>
                <w:b/>
                <w:sz w:val="28"/>
                <w:lang w:val="en-US" w:eastAsia="en-US"/>
              </w:rPr>
              <w:t>университета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потребительской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кооперации</w:t>
            </w:r>
            <w:proofErr w:type="spellEnd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»</w:t>
            </w:r>
          </w:p>
        </w:tc>
      </w:tr>
    </w:tbl>
    <w:p w14:paraId="1126932E" w14:textId="77777777" w:rsidR="00EF76D0" w:rsidRPr="00EF76D0" w:rsidRDefault="00EF76D0" w:rsidP="00EF76D0">
      <w:pPr>
        <w:rPr>
          <w:rFonts w:eastAsia="Calibri"/>
          <w:b/>
          <w:color w:val="000000"/>
          <w:lang w:eastAsia="en-US"/>
        </w:rPr>
      </w:pPr>
    </w:p>
    <w:p w14:paraId="0FE8FDC4" w14:textId="77777777" w:rsidR="00EF76D0" w:rsidRPr="00EF76D0" w:rsidRDefault="00EF76D0" w:rsidP="00BC5B07">
      <w:pPr>
        <w:spacing w:line="276" w:lineRule="auto"/>
        <w:ind w:left="5670"/>
        <w:rPr>
          <w:rFonts w:eastAsia="Calibri"/>
          <w:b/>
          <w:color w:val="000000"/>
          <w:sz w:val="28"/>
          <w:lang w:eastAsia="en-US"/>
        </w:rPr>
      </w:pPr>
      <w:r w:rsidRPr="00EF76D0">
        <w:rPr>
          <w:rFonts w:eastAsia="Calibri"/>
          <w:b/>
          <w:color w:val="000000"/>
          <w:sz w:val="28"/>
          <w:lang w:eastAsia="en-US"/>
        </w:rPr>
        <w:t>УТВЕРЖДАЮ</w:t>
      </w:r>
    </w:p>
    <w:p w14:paraId="6BBA052C" w14:textId="0B1DA3C1" w:rsidR="009665C8" w:rsidRPr="00BC3EBB" w:rsidRDefault="009665C8" w:rsidP="009665C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BC3EBB">
        <w:rPr>
          <w:color w:val="000000"/>
          <w:sz w:val="28"/>
          <w:szCs w:val="28"/>
        </w:rPr>
        <w:t xml:space="preserve">Заведующий кафедрой </w:t>
      </w:r>
      <w:r w:rsidRPr="00BC3EB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BC3EBB">
        <w:rPr>
          <w:color w:val="000000"/>
          <w:sz w:val="28"/>
          <w:szCs w:val="28"/>
        </w:rPr>
        <w:t>информатики</w:t>
      </w:r>
    </w:p>
    <w:p w14:paraId="7DC17DA3" w14:textId="65F5BA6C" w:rsidR="00EF76D0" w:rsidRPr="00EF76D0" w:rsidRDefault="009665C8" w:rsidP="009665C8">
      <w:pPr>
        <w:spacing w:line="276" w:lineRule="auto"/>
        <w:ind w:left="5670"/>
        <w:rPr>
          <w:rFonts w:eastAsia="Calibri"/>
          <w:sz w:val="28"/>
          <w:lang w:eastAsia="en-US"/>
        </w:rPr>
      </w:pPr>
      <w:r w:rsidRPr="00BC3EBB">
        <w:rPr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0AEAC5FC" wp14:editId="715FDC1D">
            <wp:extent cx="76200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М.К. Черняков</w:t>
      </w:r>
      <w:r w:rsidRPr="00BC3EBB">
        <w:rPr>
          <w:color w:val="000000"/>
          <w:sz w:val="28"/>
          <w:szCs w:val="28"/>
          <w:highlight w:val="yellow"/>
        </w:rPr>
        <w:br/>
      </w:r>
      <w:r w:rsidR="00845523">
        <w:rPr>
          <w:color w:val="000000"/>
          <w:sz w:val="28"/>
          <w:szCs w:val="28"/>
        </w:rPr>
        <w:t>28.05.2025</w:t>
      </w:r>
      <w:r>
        <w:rPr>
          <w:color w:val="000000"/>
          <w:sz w:val="28"/>
          <w:szCs w:val="28"/>
        </w:rPr>
        <w:t xml:space="preserve"> г.</w:t>
      </w:r>
    </w:p>
    <w:p w14:paraId="02FDC3D7" w14:textId="77777777" w:rsidR="00F46970" w:rsidRDefault="00F46970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C4EB8B0" w14:textId="77777777" w:rsidR="00572D26" w:rsidRPr="00572D26" w:rsidRDefault="00572D26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31030E0" w14:textId="77777777" w:rsidR="00F46970" w:rsidRDefault="00BA777C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F46970" w:rsidRPr="00572D26">
        <w:rPr>
          <w:b/>
          <w:color w:val="000000"/>
          <w:sz w:val="28"/>
          <w:szCs w:val="28"/>
        </w:rPr>
        <w:t>ПРОГРАММА ПРАКТИКИ</w:t>
      </w:r>
    </w:p>
    <w:p w14:paraId="2F2FD24D" w14:textId="77777777" w:rsidR="00572D26" w:rsidRPr="00572D26" w:rsidRDefault="00572D26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8A38E0A" w14:textId="77777777" w:rsidR="007D1C1D" w:rsidRPr="00572D26" w:rsidRDefault="007D1C1D" w:rsidP="007D1C1D">
      <w:pPr>
        <w:jc w:val="center"/>
        <w:rPr>
          <w:b/>
          <w:sz w:val="28"/>
          <w:szCs w:val="28"/>
        </w:rPr>
      </w:pPr>
      <w:r w:rsidRPr="007D1C1D">
        <w:rPr>
          <w:b/>
          <w:sz w:val="28"/>
          <w:szCs w:val="28"/>
        </w:rPr>
        <w:t>НАУЧНО-ИССЛЕДОВАТЕЛЬСКАЯ РАБОТА</w:t>
      </w:r>
      <w:r>
        <w:rPr>
          <w:b/>
          <w:sz w:val="28"/>
          <w:szCs w:val="28"/>
        </w:rPr>
        <w:br/>
      </w:r>
    </w:p>
    <w:p w14:paraId="158D0D12" w14:textId="77777777" w:rsidR="00BE4087" w:rsidRPr="00B32A27" w:rsidRDefault="00BA777C" w:rsidP="00F349F6">
      <w:pPr>
        <w:jc w:val="center"/>
        <w:rPr>
          <w:color w:val="000000"/>
          <w:sz w:val="28"/>
          <w:szCs w:val="28"/>
        </w:rPr>
      </w:pPr>
      <w:r w:rsidRPr="004574BD">
        <w:rPr>
          <w:color w:val="000000"/>
          <w:sz w:val="28"/>
          <w:szCs w:val="28"/>
        </w:rPr>
        <w:t>Направлени</w:t>
      </w:r>
      <w:r w:rsidRPr="00B32A27">
        <w:rPr>
          <w:color w:val="000000"/>
          <w:sz w:val="28"/>
          <w:szCs w:val="28"/>
        </w:rPr>
        <w:t xml:space="preserve">е подготовки: </w:t>
      </w:r>
    </w:p>
    <w:p w14:paraId="5F3B338B" w14:textId="77777777" w:rsidR="00BA777C" w:rsidRPr="00572D26" w:rsidRDefault="00BA777C" w:rsidP="00F349F6">
      <w:pPr>
        <w:jc w:val="center"/>
        <w:rPr>
          <w:sz w:val="28"/>
          <w:szCs w:val="28"/>
        </w:rPr>
      </w:pPr>
    </w:p>
    <w:p w14:paraId="7D354AB0" w14:textId="77777777" w:rsidR="00CF60C1" w:rsidRPr="00572D26" w:rsidRDefault="00CF60C1" w:rsidP="00F349F6">
      <w:pPr>
        <w:jc w:val="center"/>
        <w:rPr>
          <w:b/>
          <w:sz w:val="28"/>
          <w:szCs w:val="28"/>
        </w:rPr>
      </w:pPr>
      <w:r w:rsidRPr="00572D26">
        <w:rPr>
          <w:b/>
          <w:sz w:val="28"/>
          <w:szCs w:val="28"/>
        </w:rPr>
        <w:t>09.0</w:t>
      </w:r>
      <w:r w:rsidR="00573CFC">
        <w:rPr>
          <w:b/>
          <w:sz w:val="28"/>
          <w:szCs w:val="28"/>
        </w:rPr>
        <w:t>4</w:t>
      </w:r>
      <w:r w:rsidRPr="00572D26">
        <w:rPr>
          <w:b/>
          <w:sz w:val="28"/>
          <w:szCs w:val="28"/>
        </w:rPr>
        <w:t>.0</w:t>
      </w:r>
      <w:r w:rsidR="00573CFC">
        <w:rPr>
          <w:b/>
          <w:sz w:val="28"/>
          <w:szCs w:val="28"/>
        </w:rPr>
        <w:t>1</w:t>
      </w:r>
      <w:r w:rsidR="00573CFC" w:rsidRPr="00573CFC">
        <w:rPr>
          <w:b/>
          <w:sz w:val="28"/>
          <w:szCs w:val="28"/>
        </w:rPr>
        <w:t>Информатика и вычислительная техника</w:t>
      </w:r>
    </w:p>
    <w:p w14:paraId="007F310F" w14:textId="77777777" w:rsidR="00BE4087" w:rsidRPr="00572D26" w:rsidRDefault="00BE4087" w:rsidP="00F349F6">
      <w:pPr>
        <w:jc w:val="center"/>
        <w:rPr>
          <w:spacing w:val="-4"/>
          <w:sz w:val="28"/>
          <w:szCs w:val="28"/>
        </w:rPr>
      </w:pPr>
    </w:p>
    <w:p w14:paraId="2A89CE50" w14:textId="77777777" w:rsidR="00BE4087" w:rsidRPr="00572D26" w:rsidRDefault="00BE4087" w:rsidP="00BE4087">
      <w:pPr>
        <w:jc w:val="center"/>
        <w:rPr>
          <w:color w:val="000000"/>
          <w:sz w:val="28"/>
          <w:szCs w:val="28"/>
        </w:rPr>
      </w:pPr>
      <w:r w:rsidRPr="00572D26">
        <w:rPr>
          <w:color w:val="000000"/>
          <w:sz w:val="28"/>
          <w:szCs w:val="28"/>
        </w:rPr>
        <w:t xml:space="preserve">Направленность (профиль): </w:t>
      </w:r>
      <w:r w:rsidR="00573CFC" w:rsidRPr="00573CFC">
        <w:rPr>
          <w:spacing w:val="-4"/>
          <w:sz w:val="28"/>
          <w:szCs w:val="28"/>
        </w:rPr>
        <w:t>Автоматизированные системы обработки информ</w:t>
      </w:r>
      <w:r w:rsidR="00573CFC" w:rsidRPr="00573CFC">
        <w:rPr>
          <w:spacing w:val="-4"/>
          <w:sz w:val="28"/>
          <w:szCs w:val="28"/>
        </w:rPr>
        <w:t>а</w:t>
      </w:r>
      <w:r w:rsidR="00573CFC" w:rsidRPr="00573CFC">
        <w:rPr>
          <w:spacing w:val="-4"/>
          <w:sz w:val="28"/>
          <w:szCs w:val="28"/>
        </w:rPr>
        <w:t>ции и управления</w:t>
      </w:r>
    </w:p>
    <w:p w14:paraId="03BC9FF2" w14:textId="77777777" w:rsidR="00CF60C1" w:rsidRPr="00572D26" w:rsidRDefault="00BE4087" w:rsidP="00572D26">
      <w:pPr>
        <w:spacing w:before="120" w:line="276" w:lineRule="auto"/>
        <w:jc w:val="center"/>
        <w:rPr>
          <w:sz w:val="28"/>
          <w:szCs w:val="28"/>
        </w:rPr>
      </w:pPr>
      <w:r w:rsidRPr="00572D26">
        <w:rPr>
          <w:rFonts w:eastAsia="Calibri"/>
          <w:bCs/>
          <w:iCs/>
          <w:sz w:val="28"/>
          <w:szCs w:val="28"/>
        </w:rPr>
        <w:t xml:space="preserve">Программа </w:t>
      </w:r>
      <w:r w:rsidR="00573CFC">
        <w:rPr>
          <w:rFonts w:eastAsia="Calibri"/>
          <w:bCs/>
          <w:iCs/>
          <w:sz w:val="28"/>
          <w:szCs w:val="28"/>
        </w:rPr>
        <w:t>магистратуры</w:t>
      </w:r>
    </w:p>
    <w:p w14:paraId="7650AD76" w14:textId="77777777" w:rsidR="00CF60C1" w:rsidRPr="00572D26" w:rsidRDefault="00CF60C1" w:rsidP="00F349F6">
      <w:pPr>
        <w:jc w:val="center"/>
        <w:rPr>
          <w:sz w:val="28"/>
          <w:szCs w:val="28"/>
        </w:rPr>
      </w:pPr>
    </w:p>
    <w:p w14:paraId="101B8650" w14:textId="77777777" w:rsidR="00CF60C1" w:rsidRPr="00572D26" w:rsidRDefault="00CF60C1" w:rsidP="00F349F6">
      <w:pPr>
        <w:jc w:val="center"/>
        <w:rPr>
          <w:sz w:val="28"/>
          <w:szCs w:val="28"/>
        </w:rPr>
      </w:pPr>
      <w:r w:rsidRPr="00572D26">
        <w:rPr>
          <w:sz w:val="28"/>
          <w:szCs w:val="28"/>
        </w:rPr>
        <w:t xml:space="preserve">Квалификация: </w:t>
      </w:r>
      <w:r w:rsidR="00573CFC">
        <w:rPr>
          <w:sz w:val="28"/>
          <w:szCs w:val="28"/>
        </w:rPr>
        <w:t>Магистр</w:t>
      </w:r>
    </w:p>
    <w:p w14:paraId="0AFC5F4B" w14:textId="77777777" w:rsidR="00CF60C1" w:rsidRPr="00572D26" w:rsidRDefault="00CF60C1" w:rsidP="00F349F6">
      <w:pPr>
        <w:jc w:val="center"/>
        <w:rPr>
          <w:sz w:val="28"/>
          <w:szCs w:val="28"/>
        </w:rPr>
      </w:pPr>
    </w:p>
    <w:p w14:paraId="0EE06484" w14:textId="77777777" w:rsidR="008A62D6" w:rsidRPr="00572D26" w:rsidRDefault="008A62D6" w:rsidP="00F349F6">
      <w:pPr>
        <w:jc w:val="center"/>
        <w:rPr>
          <w:sz w:val="28"/>
          <w:szCs w:val="28"/>
        </w:rPr>
      </w:pPr>
    </w:p>
    <w:p w14:paraId="517CCC22" w14:textId="77777777" w:rsidR="008A62D6" w:rsidRPr="00572D26" w:rsidRDefault="008A62D6" w:rsidP="00F349F6">
      <w:pPr>
        <w:jc w:val="center"/>
        <w:rPr>
          <w:sz w:val="28"/>
          <w:szCs w:val="28"/>
        </w:rPr>
      </w:pPr>
    </w:p>
    <w:p w14:paraId="3BB00653" w14:textId="213682DB" w:rsidR="00CF60C1" w:rsidRPr="00572D26" w:rsidRDefault="00CF60C1" w:rsidP="00746575">
      <w:pPr>
        <w:jc w:val="center"/>
        <w:rPr>
          <w:sz w:val="28"/>
          <w:szCs w:val="28"/>
        </w:rPr>
      </w:pPr>
      <w:r w:rsidRPr="00572D26">
        <w:rPr>
          <w:sz w:val="28"/>
          <w:szCs w:val="28"/>
        </w:rPr>
        <w:t xml:space="preserve">Трудоемкость </w:t>
      </w:r>
      <w:r w:rsidR="00065001">
        <w:rPr>
          <w:sz w:val="28"/>
          <w:szCs w:val="28"/>
        </w:rPr>
        <w:t>15</w:t>
      </w:r>
      <w:r w:rsidR="00EC0070">
        <w:rPr>
          <w:sz w:val="28"/>
          <w:szCs w:val="28"/>
        </w:rPr>
        <w:t xml:space="preserve"> </w:t>
      </w:r>
      <w:proofErr w:type="spellStart"/>
      <w:r w:rsidRPr="00572D26">
        <w:rPr>
          <w:sz w:val="28"/>
          <w:szCs w:val="28"/>
        </w:rPr>
        <w:t>з</w:t>
      </w:r>
      <w:r w:rsidR="006B3A28" w:rsidRPr="00572D26">
        <w:rPr>
          <w:sz w:val="28"/>
          <w:szCs w:val="28"/>
        </w:rPr>
        <w:t>.</w:t>
      </w:r>
      <w:r w:rsidRPr="00572D26">
        <w:rPr>
          <w:sz w:val="28"/>
          <w:szCs w:val="28"/>
        </w:rPr>
        <w:t>е</w:t>
      </w:r>
      <w:proofErr w:type="spellEnd"/>
      <w:r w:rsidR="006B3A28" w:rsidRPr="00572D26">
        <w:rPr>
          <w:sz w:val="28"/>
          <w:szCs w:val="28"/>
        </w:rPr>
        <w:t>.</w:t>
      </w:r>
    </w:p>
    <w:p w14:paraId="4C612A90" w14:textId="77777777" w:rsidR="004F5233" w:rsidRDefault="004F5233" w:rsidP="00C45CCD">
      <w:pPr>
        <w:jc w:val="center"/>
        <w:rPr>
          <w:sz w:val="28"/>
          <w:szCs w:val="28"/>
        </w:rPr>
      </w:pPr>
    </w:p>
    <w:p w14:paraId="3E130531" w14:textId="719533F0" w:rsidR="00C45CCD" w:rsidRPr="00CE0862" w:rsidRDefault="00C45CCD" w:rsidP="00C45CCD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</w:t>
      </w:r>
      <w:r>
        <w:rPr>
          <w:sz w:val="28"/>
          <w:szCs w:val="28"/>
        </w:rPr>
        <w:t>4</w:t>
      </w:r>
    </w:p>
    <w:p w14:paraId="6AEF6D0D" w14:textId="77777777" w:rsidR="00CF60C1" w:rsidRPr="00572D26" w:rsidRDefault="00CF60C1" w:rsidP="00746575">
      <w:pPr>
        <w:jc w:val="center"/>
        <w:rPr>
          <w:sz w:val="28"/>
          <w:szCs w:val="28"/>
        </w:rPr>
      </w:pPr>
    </w:p>
    <w:p w14:paraId="7E376FD3" w14:textId="77777777" w:rsidR="00CF60C1" w:rsidRPr="00572D26" w:rsidRDefault="00CF60C1" w:rsidP="00746575">
      <w:pPr>
        <w:jc w:val="center"/>
        <w:rPr>
          <w:sz w:val="28"/>
          <w:szCs w:val="28"/>
        </w:rPr>
      </w:pPr>
    </w:p>
    <w:p w14:paraId="2FC9E545" w14:textId="77777777" w:rsidR="002471F5" w:rsidRPr="00572D26" w:rsidRDefault="002471F5" w:rsidP="00746575">
      <w:pPr>
        <w:jc w:val="center"/>
        <w:rPr>
          <w:sz w:val="28"/>
          <w:szCs w:val="28"/>
        </w:rPr>
      </w:pPr>
    </w:p>
    <w:p w14:paraId="4E248310" w14:textId="77777777" w:rsidR="00573CFC" w:rsidRDefault="00573CFC" w:rsidP="00746575">
      <w:pPr>
        <w:jc w:val="center"/>
        <w:rPr>
          <w:sz w:val="28"/>
          <w:szCs w:val="28"/>
        </w:rPr>
      </w:pPr>
      <w:bookmarkStart w:id="1" w:name="_GoBack"/>
      <w:bookmarkEnd w:id="1"/>
    </w:p>
    <w:p w14:paraId="3F269972" w14:textId="77777777" w:rsidR="00573CFC" w:rsidRDefault="00573CFC" w:rsidP="00C45CCD">
      <w:pPr>
        <w:rPr>
          <w:sz w:val="28"/>
          <w:szCs w:val="28"/>
        </w:rPr>
      </w:pPr>
    </w:p>
    <w:p w14:paraId="5DB08D2E" w14:textId="0668E915" w:rsidR="00CF60C1" w:rsidRPr="00572D26" w:rsidRDefault="00CF60C1" w:rsidP="00E1359B">
      <w:pPr>
        <w:shd w:val="clear" w:color="auto" w:fill="FFFFFF"/>
        <w:spacing w:before="400"/>
        <w:jc w:val="center"/>
        <w:rPr>
          <w:sz w:val="28"/>
          <w:szCs w:val="28"/>
        </w:rPr>
      </w:pPr>
      <w:r w:rsidRPr="00572D26">
        <w:rPr>
          <w:sz w:val="28"/>
          <w:szCs w:val="28"/>
        </w:rPr>
        <w:t>Новосибирск 20</w:t>
      </w:r>
      <w:r w:rsidR="00657D6D">
        <w:rPr>
          <w:sz w:val="28"/>
          <w:szCs w:val="28"/>
        </w:rPr>
        <w:t>2</w:t>
      </w:r>
      <w:r w:rsidR="00845523">
        <w:rPr>
          <w:sz w:val="28"/>
          <w:szCs w:val="28"/>
        </w:rPr>
        <w:t>5</w:t>
      </w:r>
    </w:p>
    <w:p w14:paraId="59250BDB" w14:textId="77777777" w:rsidR="00EF76D0" w:rsidRPr="00EF76D0" w:rsidRDefault="00CF60C1" w:rsidP="00EF76D0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37D1A">
        <w:rPr>
          <w:sz w:val="28"/>
          <w:szCs w:val="28"/>
        </w:rPr>
        <w:br w:type="page"/>
      </w:r>
      <w:r w:rsidR="00B6208A">
        <w:rPr>
          <w:sz w:val="28"/>
          <w:szCs w:val="28"/>
        </w:rPr>
        <w:lastRenderedPageBreak/>
        <w:t>Рабочая п</w:t>
      </w:r>
      <w:r w:rsidR="00EF76D0" w:rsidRPr="00EF76D0">
        <w:rPr>
          <w:rFonts w:eastAsia="Calibri"/>
          <w:spacing w:val="-1"/>
          <w:sz w:val="28"/>
          <w:szCs w:val="28"/>
          <w:lang w:eastAsia="en-US"/>
        </w:rPr>
        <w:t xml:space="preserve">рограмма </w:t>
      </w:r>
      <w:r w:rsidR="00F46970" w:rsidRPr="00EF76D0">
        <w:rPr>
          <w:rFonts w:eastAsia="Calibri"/>
          <w:spacing w:val="-1"/>
          <w:sz w:val="28"/>
          <w:szCs w:val="28"/>
          <w:lang w:eastAsia="en-US"/>
        </w:rPr>
        <w:t xml:space="preserve">практики </w:t>
      </w:r>
      <w:r w:rsidR="00C905DA" w:rsidRPr="00C905DA">
        <w:rPr>
          <w:rFonts w:eastAsia="Calibri"/>
          <w:i/>
          <w:spacing w:val="-1"/>
          <w:sz w:val="28"/>
          <w:szCs w:val="28"/>
          <w:lang w:eastAsia="en-US"/>
        </w:rPr>
        <w:t>Н</w:t>
      </w:r>
      <w:r w:rsidR="00573CFC">
        <w:rPr>
          <w:rFonts w:eastAsia="Calibri"/>
          <w:i/>
          <w:spacing w:val="-1"/>
          <w:sz w:val="28"/>
          <w:szCs w:val="28"/>
          <w:lang w:eastAsia="en-US"/>
        </w:rPr>
        <w:t xml:space="preserve">аучно-исследовательская работа 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составл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е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на в соответствии с требованиями Федерального государственного образов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а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 xml:space="preserve">тельного стандарта по направлению подготовки </w:t>
      </w:r>
      <w:r w:rsidR="00EF76D0" w:rsidRPr="00EF76D0">
        <w:rPr>
          <w:rFonts w:eastAsia="Calibri"/>
          <w:i/>
          <w:sz w:val="28"/>
          <w:szCs w:val="28"/>
          <w:lang w:eastAsia="en-US"/>
        </w:rPr>
        <w:t>09.0</w:t>
      </w:r>
      <w:r w:rsidR="00573CFC">
        <w:rPr>
          <w:rFonts w:eastAsia="Calibri"/>
          <w:i/>
          <w:sz w:val="28"/>
          <w:szCs w:val="28"/>
          <w:lang w:eastAsia="en-US"/>
        </w:rPr>
        <w:t>4</w:t>
      </w:r>
      <w:r w:rsidR="00EF76D0" w:rsidRPr="00EF76D0">
        <w:rPr>
          <w:rFonts w:eastAsia="Calibri"/>
          <w:i/>
          <w:sz w:val="28"/>
          <w:szCs w:val="28"/>
          <w:lang w:eastAsia="en-US"/>
        </w:rPr>
        <w:t>.0</w:t>
      </w:r>
      <w:r w:rsidR="00573CFC">
        <w:rPr>
          <w:rFonts w:eastAsia="Calibri"/>
          <w:i/>
          <w:sz w:val="28"/>
          <w:szCs w:val="28"/>
          <w:lang w:eastAsia="en-US"/>
        </w:rPr>
        <w:t>1</w:t>
      </w:r>
      <w:r w:rsidR="00573CFC" w:rsidRPr="00573CFC">
        <w:rPr>
          <w:rFonts w:eastAsia="Calibri"/>
          <w:i/>
          <w:sz w:val="28"/>
          <w:szCs w:val="28"/>
          <w:lang w:eastAsia="en-US"/>
        </w:rPr>
        <w:t>Информатика и в</w:t>
      </w:r>
      <w:r w:rsidR="00573CFC" w:rsidRPr="00573CFC">
        <w:rPr>
          <w:rFonts w:eastAsia="Calibri"/>
          <w:i/>
          <w:sz w:val="28"/>
          <w:szCs w:val="28"/>
          <w:lang w:eastAsia="en-US"/>
        </w:rPr>
        <w:t>ы</w:t>
      </w:r>
      <w:r w:rsidR="00573CFC" w:rsidRPr="00573CFC">
        <w:rPr>
          <w:rFonts w:eastAsia="Calibri"/>
          <w:i/>
          <w:sz w:val="28"/>
          <w:szCs w:val="28"/>
          <w:lang w:eastAsia="en-US"/>
        </w:rPr>
        <w:t>числительная техника</w:t>
      </w:r>
      <w:r w:rsidR="00EF76D0" w:rsidRPr="00EF76D0">
        <w:rPr>
          <w:rFonts w:eastAsia="Calibri"/>
          <w:spacing w:val="-1"/>
          <w:sz w:val="28"/>
          <w:szCs w:val="28"/>
          <w:lang w:eastAsia="en-US"/>
        </w:rPr>
        <w:t xml:space="preserve">, 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 xml:space="preserve">утвержденного приказом Министерства образования и науки Российской Федерации от </w:t>
      </w:r>
      <w:r w:rsidR="00DF11AC">
        <w:rPr>
          <w:rFonts w:eastAsia="Calibri"/>
          <w:color w:val="000000"/>
          <w:sz w:val="28"/>
          <w:szCs w:val="22"/>
          <w:lang w:eastAsia="en-US"/>
        </w:rPr>
        <w:t>19.09.2017</w:t>
      </w:r>
      <w:r w:rsidR="00DF11AC" w:rsidRPr="00EF76D0">
        <w:rPr>
          <w:rFonts w:eastAsia="Calibri"/>
          <w:color w:val="000000"/>
          <w:sz w:val="28"/>
          <w:szCs w:val="22"/>
          <w:lang w:eastAsia="en-US"/>
        </w:rPr>
        <w:t xml:space="preserve"> № </w:t>
      </w:r>
      <w:r w:rsidR="00DF11AC">
        <w:rPr>
          <w:rFonts w:eastAsia="Calibri"/>
          <w:color w:val="000000"/>
          <w:sz w:val="28"/>
          <w:szCs w:val="22"/>
          <w:lang w:eastAsia="en-US"/>
        </w:rPr>
        <w:t>9</w:t>
      </w:r>
      <w:r w:rsidR="00573CFC">
        <w:rPr>
          <w:rFonts w:eastAsia="Calibri"/>
          <w:color w:val="000000"/>
          <w:sz w:val="28"/>
          <w:szCs w:val="22"/>
          <w:lang w:eastAsia="en-US"/>
        </w:rPr>
        <w:t>18</w:t>
      </w:r>
      <w:r w:rsidR="00EF76D0" w:rsidRPr="00EF76D0">
        <w:rPr>
          <w:rFonts w:eastAsia="Calibri"/>
          <w:spacing w:val="-4"/>
          <w:sz w:val="28"/>
          <w:szCs w:val="28"/>
          <w:lang w:eastAsia="en-US"/>
        </w:rPr>
        <w:t>.</w:t>
      </w:r>
    </w:p>
    <w:p w14:paraId="7D44AAD8" w14:textId="77777777" w:rsidR="00EF76D0" w:rsidRPr="00EF76D0" w:rsidRDefault="00EF76D0" w:rsidP="00EF76D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5B1BF3" w14:textId="77777777" w:rsidR="00EF76D0" w:rsidRPr="00EF76D0" w:rsidRDefault="00EF76D0" w:rsidP="00EF76D0">
      <w:pPr>
        <w:shd w:val="clear" w:color="auto" w:fill="FFFFFF"/>
        <w:spacing w:after="200" w:line="288" w:lineRule="auto"/>
        <w:jc w:val="center"/>
        <w:rPr>
          <w:rFonts w:eastAsia="Calibri"/>
          <w:sz w:val="28"/>
          <w:szCs w:val="28"/>
          <w:lang w:eastAsia="en-US"/>
        </w:rPr>
      </w:pPr>
    </w:p>
    <w:p w14:paraId="184C204E" w14:textId="1AB911D8" w:rsidR="00657D6D" w:rsidRDefault="00EF76D0" w:rsidP="00EF76D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F76D0">
        <w:rPr>
          <w:rFonts w:eastAsia="Calibri"/>
          <w:b/>
          <w:bCs/>
          <w:sz w:val="28"/>
          <w:szCs w:val="28"/>
          <w:lang w:eastAsia="en-US"/>
        </w:rPr>
        <w:t>АВТОР</w:t>
      </w:r>
      <w:r w:rsidR="00657D6D">
        <w:rPr>
          <w:rFonts w:eastAsia="Calibri"/>
          <w:b/>
          <w:bCs/>
          <w:sz w:val="28"/>
          <w:szCs w:val="28"/>
          <w:lang w:eastAsia="en-US"/>
        </w:rPr>
        <w:t>Ы</w:t>
      </w:r>
      <w:r w:rsidRPr="00EF76D0">
        <w:rPr>
          <w:rFonts w:eastAsia="Calibri"/>
          <w:b/>
          <w:bCs/>
          <w:sz w:val="28"/>
          <w:szCs w:val="28"/>
          <w:lang w:eastAsia="en-US"/>
        </w:rPr>
        <w:t>:</w:t>
      </w:r>
      <w:r w:rsidR="004C3FA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5233B">
        <w:rPr>
          <w:rFonts w:eastAsia="Calibri"/>
          <w:sz w:val="28"/>
          <w:szCs w:val="28"/>
          <w:lang w:eastAsia="en-US"/>
        </w:rPr>
        <w:t>Н.Б. Т</w:t>
      </w:r>
      <w:r w:rsidR="0045470B">
        <w:rPr>
          <w:rFonts w:eastAsia="Calibri"/>
          <w:sz w:val="28"/>
          <w:szCs w:val="28"/>
          <w:lang w:eastAsia="en-US"/>
        </w:rPr>
        <w:t xml:space="preserve">есля, канд. </w:t>
      </w:r>
      <w:proofErr w:type="spellStart"/>
      <w:r w:rsidR="0045470B">
        <w:rPr>
          <w:rFonts w:eastAsia="Calibri"/>
          <w:sz w:val="28"/>
          <w:szCs w:val="28"/>
          <w:lang w:eastAsia="en-US"/>
        </w:rPr>
        <w:t>техн</w:t>
      </w:r>
      <w:proofErr w:type="spellEnd"/>
      <w:r w:rsidR="0045470B">
        <w:rPr>
          <w:rFonts w:eastAsia="Calibri"/>
          <w:sz w:val="28"/>
          <w:szCs w:val="28"/>
          <w:lang w:eastAsia="en-US"/>
        </w:rPr>
        <w:t>. наук, доцент кафедры</w:t>
      </w:r>
      <w:r w:rsidR="0065233B">
        <w:rPr>
          <w:rFonts w:eastAsia="Calibri"/>
          <w:sz w:val="28"/>
          <w:szCs w:val="28"/>
          <w:lang w:eastAsia="en-US"/>
        </w:rPr>
        <w:t xml:space="preserve"> информатики</w:t>
      </w:r>
      <w:r w:rsidR="0065233B">
        <w:rPr>
          <w:rFonts w:eastAsia="Calibri"/>
          <w:bCs/>
          <w:sz w:val="28"/>
          <w:szCs w:val="28"/>
          <w:lang w:eastAsia="en-US"/>
        </w:rPr>
        <w:t xml:space="preserve">; </w:t>
      </w:r>
      <w:r w:rsidR="004C3FAA">
        <w:rPr>
          <w:rFonts w:eastAsia="Calibri"/>
          <w:bCs/>
          <w:sz w:val="28"/>
          <w:szCs w:val="28"/>
          <w:lang w:eastAsia="en-US"/>
        </w:rPr>
        <w:br/>
        <w:t xml:space="preserve">                    </w:t>
      </w:r>
      <w:r w:rsidR="00573CFC" w:rsidRPr="00573CFC">
        <w:rPr>
          <w:rFonts w:eastAsia="Calibri"/>
          <w:bCs/>
          <w:sz w:val="28"/>
          <w:szCs w:val="28"/>
          <w:lang w:eastAsia="en-US"/>
        </w:rPr>
        <w:t>В.В</w:t>
      </w:r>
      <w:r w:rsidR="00311455">
        <w:rPr>
          <w:rFonts w:eastAsia="Calibri"/>
          <w:sz w:val="28"/>
          <w:szCs w:val="28"/>
          <w:lang w:eastAsia="en-US"/>
        </w:rPr>
        <w:t xml:space="preserve">. </w:t>
      </w:r>
      <w:r w:rsidR="00573CFC">
        <w:rPr>
          <w:rFonts w:eastAsia="Calibri"/>
          <w:sz w:val="28"/>
          <w:szCs w:val="28"/>
          <w:lang w:eastAsia="en-US"/>
        </w:rPr>
        <w:t>Лихачев</w:t>
      </w:r>
      <w:r w:rsidR="00311455">
        <w:rPr>
          <w:rFonts w:eastAsia="Calibri"/>
          <w:sz w:val="28"/>
          <w:szCs w:val="28"/>
          <w:lang w:eastAsia="en-US"/>
        </w:rPr>
        <w:t xml:space="preserve">, канд. </w:t>
      </w:r>
      <w:proofErr w:type="spellStart"/>
      <w:r w:rsidR="00311455">
        <w:rPr>
          <w:rFonts w:eastAsia="Calibri"/>
          <w:sz w:val="28"/>
          <w:szCs w:val="28"/>
          <w:lang w:eastAsia="en-US"/>
        </w:rPr>
        <w:t>техн</w:t>
      </w:r>
      <w:proofErr w:type="spellEnd"/>
      <w:r w:rsidR="00311455">
        <w:rPr>
          <w:rFonts w:eastAsia="Calibri"/>
          <w:sz w:val="28"/>
          <w:szCs w:val="28"/>
          <w:lang w:eastAsia="en-US"/>
        </w:rPr>
        <w:t>. наук, доцент</w:t>
      </w:r>
      <w:r w:rsidR="003624B7">
        <w:rPr>
          <w:rFonts w:eastAsia="Calibri"/>
          <w:sz w:val="28"/>
          <w:szCs w:val="28"/>
          <w:lang w:eastAsia="en-US"/>
        </w:rPr>
        <w:t xml:space="preserve"> </w:t>
      </w:r>
      <w:r w:rsidR="00311455">
        <w:rPr>
          <w:rFonts w:eastAsia="Calibri"/>
          <w:sz w:val="28"/>
          <w:szCs w:val="28"/>
          <w:lang w:eastAsia="en-US"/>
        </w:rPr>
        <w:t>кафедр</w:t>
      </w:r>
      <w:r w:rsidR="00573CFC">
        <w:rPr>
          <w:rFonts w:eastAsia="Calibri"/>
          <w:sz w:val="28"/>
          <w:szCs w:val="28"/>
          <w:lang w:eastAsia="en-US"/>
        </w:rPr>
        <w:t>ы информатики</w:t>
      </w:r>
    </w:p>
    <w:p w14:paraId="3B8020CF" w14:textId="77777777" w:rsidR="00B6208A" w:rsidRPr="00EF76D0" w:rsidRDefault="00B6208A" w:rsidP="00EF76D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D778230" w14:textId="77777777" w:rsidR="00EF76D0" w:rsidRPr="00EF76D0" w:rsidRDefault="00EF76D0" w:rsidP="00EF76D0">
      <w:pPr>
        <w:spacing w:after="200" w:line="276" w:lineRule="auto"/>
        <w:rPr>
          <w:rFonts w:eastAsia="Calibri"/>
          <w:b/>
          <w:sz w:val="28"/>
          <w:szCs w:val="28"/>
          <w:vertAlign w:val="superscript"/>
          <w:lang w:eastAsia="en-US"/>
        </w:rPr>
      </w:pPr>
    </w:p>
    <w:p w14:paraId="2CCA2EE0" w14:textId="77777777" w:rsidR="00EF76D0" w:rsidRPr="00EF76D0" w:rsidRDefault="00EF76D0" w:rsidP="00EF76D0">
      <w:pPr>
        <w:shd w:val="clear" w:color="auto" w:fill="FFFFFF"/>
        <w:spacing w:after="200" w:line="288" w:lineRule="auto"/>
        <w:rPr>
          <w:rFonts w:eastAsia="Calibri"/>
          <w:bCs/>
          <w:sz w:val="28"/>
          <w:szCs w:val="28"/>
          <w:lang w:eastAsia="en-US"/>
        </w:rPr>
      </w:pPr>
      <w:r w:rsidRPr="00EF76D0">
        <w:rPr>
          <w:rFonts w:eastAsia="Calibri"/>
          <w:b/>
          <w:bCs/>
          <w:sz w:val="28"/>
          <w:szCs w:val="28"/>
          <w:lang w:eastAsia="en-US"/>
        </w:rPr>
        <w:t>РЕЦЕНЗЕНТ:</w:t>
      </w:r>
      <w:r w:rsidRPr="00EF76D0">
        <w:rPr>
          <w:rFonts w:eastAsia="Calibri"/>
          <w:b/>
          <w:bCs/>
          <w:sz w:val="28"/>
          <w:szCs w:val="28"/>
          <w:lang w:eastAsia="en-US"/>
        </w:rPr>
        <w:br/>
      </w:r>
      <w:r w:rsidR="007071DB" w:rsidRPr="00EF76D0">
        <w:rPr>
          <w:rFonts w:eastAsia="Calibri"/>
          <w:sz w:val="28"/>
          <w:szCs w:val="28"/>
          <w:lang w:eastAsia="en-US"/>
        </w:rPr>
        <w:t xml:space="preserve">Аксенов </w:t>
      </w:r>
      <w:r w:rsidRPr="00EF76D0">
        <w:rPr>
          <w:rFonts w:eastAsia="Calibri"/>
          <w:sz w:val="28"/>
          <w:szCs w:val="28"/>
          <w:lang w:eastAsia="en-US"/>
        </w:rPr>
        <w:t>В.В., д-р физ.-мат. наук, профессор кафедры информатики</w:t>
      </w:r>
    </w:p>
    <w:p w14:paraId="63750D22" w14:textId="77777777" w:rsidR="00EF76D0" w:rsidRPr="00EF76D0" w:rsidRDefault="00EF76D0" w:rsidP="00EF76D0">
      <w:pPr>
        <w:shd w:val="clear" w:color="auto" w:fill="FFFFFF"/>
        <w:spacing w:after="200" w:line="288" w:lineRule="auto"/>
        <w:rPr>
          <w:rFonts w:eastAsia="Calibri"/>
          <w:b/>
          <w:sz w:val="28"/>
          <w:szCs w:val="28"/>
          <w:lang w:eastAsia="en-US"/>
        </w:rPr>
      </w:pPr>
    </w:p>
    <w:p w14:paraId="1C85AF50" w14:textId="77777777" w:rsidR="00EF76D0" w:rsidRPr="00EF76D0" w:rsidRDefault="00EF76D0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A3615C" w14:textId="77777777" w:rsidR="00EF76D0" w:rsidRDefault="00EF76D0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DAE355" w14:textId="77777777" w:rsidR="00573CFC" w:rsidRPr="00EF76D0" w:rsidRDefault="00573CFC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5016B5" w14:textId="77777777" w:rsidR="00EF76D0" w:rsidRPr="00EF76D0" w:rsidRDefault="00EF76D0" w:rsidP="00EF76D0">
      <w:pPr>
        <w:rPr>
          <w:rFonts w:eastAsia="Calibri"/>
          <w:sz w:val="22"/>
          <w:szCs w:val="22"/>
          <w:lang w:eastAsia="en-US"/>
        </w:rPr>
      </w:pPr>
      <w:r w:rsidRPr="00EF76D0">
        <w:rPr>
          <w:rFonts w:eastAsia="Calibri"/>
          <w:b/>
          <w:color w:val="000000"/>
          <w:sz w:val="28"/>
          <w:szCs w:val="22"/>
          <w:lang w:eastAsia="en-US"/>
        </w:rPr>
        <w:t>РЕКОМЕНДОВАНО К ИСПОЛЬЗОВАНИЮ В УЧЕБНОМ ПРОЦЕССЕ</w:t>
      </w:r>
    </w:p>
    <w:p w14:paraId="34840DFF" w14:textId="47F3D494" w:rsidR="00EF76D0" w:rsidRPr="00EF76D0" w:rsidRDefault="00EF76D0" w:rsidP="00EF76D0">
      <w:pPr>
        <w:rPr>
          <w:rFonts w:eastAsia="Calibri"/>
          <w:sz w:val="22"/>
          <w:szCs w:val="22"/>
          <w:lang w:eastAsia="en-US"/>
        </w:rPr>
      </w:pPr>
      <w:r w:rsidRPr="00EF76D0">
        <w:rPr>
          <w:rFonts w:eastAsia="Calibri"/>
          <w:color w:val="000000"/>
          <w:sz w:val="28"/>
          <w:szCs w:val="22"/>
          <w:lang w:eastAsia="en-US"/>
        </w:rPr>
        <w:t>на заседании кафедры информатики, протокол от</w:t>
      </w:r>
      <w:r w:rsidR="004C3FAA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="00845523">
        <w:rPr>
          <w:color w:val="000000"/>
          <w:sz w:val="28"/>
          <w:szCs w:val="28"/>
        </w:rPr>
        <w:t>28.05.2025</w:t>
      </w:r>
      <w:r w:rsidR="00CE093F">
        <w:rPr>
          <w:color w:val="000000"/>
          <w:sz w:val="28"/>
          <w:szCs w:val="28"/>
        </w:rPr>
        <w:t xml:space="preserve"> г. </w:t>
      </w:r>
      <w:r w:rsidR="002A231D">
        <w:rPr>
          <w:rFonts w:eastAsia="Calibri"/>
          <w:color w:val="000000"/>
          <w:sz w:val="28"/>
          <w:szCs w:val="22"/>
          <w:lang w:eastAsia="en-US"/>
        </w:rPr>
        <w:t xml:space="preserve">№ </w:t>
      </w:r>
      <w:r w:rsidR="00CE093F">
        <w:rPr>
          <w:rFonts w:eastAsia="Calibri"/>
          <w:color w:val="000000"/>
          <w:sz w:val="28"/>
          <w:szCs w:val="22"/>
          <w:lang w:eastAsia="en-US"/>
        </w:rPr>
        <w:t>9</w:t>
      </w:r>
      <w:r w:rsidR="00550B70">
        <w:rPr>
          <w:rFonts w:eastAsia="Calibri"/>
          <w:color w:val="000000"/>
          <w:sz w:val="28"/>
          <w:szCs w:val="22"/>
          <w:lang w:eastAsia="en-US"/>
        </w:rPr>
        <w:t>.</w:t>
      </w:r>
    </w:p>
    <w:p w14:paraId="4919CD5F" w14:textId="77777777" w:rsidR="00CF60C1" w:rsidRPr="00737D1A" w:rsidRDefault="00CF60C1" w:rsidP="00E1359B">
      <w:pPr>
        <w:rPr>
          <w:sz w:val="28"/>
          <w:szCs w:val="28"/>
        </w:rPr>
      </w:pPr>
    </w:p>
    <w:p w14:paraId="7DE89844" w14:textId="77777777" w:rsidR="00CF60C1" w:rsidRPr="00737D1A" w:rsidRDefault="00CF60C1" w:rsidP="00E1359B">
      <w:pPr>
        <w:rPr>
          <w:sz w:val="28"/>
          <w:szCs w:val="28"/>
        </w:rPr>
      </w:pPr>
    </w:p>
    <w:p w14:paraId="5F2651FA" w14:textId="77777777" w:rsidR="00CF60C1" w:rsidRDefault="00CF60C1" w:rsidP="00E1359B">
      <w:pPr>
        <w:rPr>
          <w:sz w:val="28"/>
          <w:szCs w:val="28"/>
        </w:rPr>
      </w:pPr>
    </w:p>
    <w:p w14:paraId="5C23C59A" w14:textId="77777777" w:rsidR="00CB15A9" w:rsidRDefault="00CB15A9" w:rsidP="00E1359B">
      <w:pPr>
        <w:rPr>
          <w:sz w:val="28"/>
          <w:szCs w:val="28"/>
        </w:rPr>
      </w:pPr>
    </w:p>
    <w:p w14:paraId="6360805B" w14:textId="77777777" w:rsidR="00CB15A9" w:rsidRPr="00737D1A" w:rsidRDefault="00CB15A9" w:rsidP="00E1359B">
      <w:pPr>
        <w:rPr>
          <w:sz w:val="28"/>
          <w:szCs w:val="28"/>
        </w:rPr>
      </w:pPr>
    </w:p>
    <w:p w14:paraId="082913FB" w14:textId="77777777" w:rsidR="00CF60C1" w:rsidRPr="00737D1A" w:rsidRDefault="00CF60C1" w:rsidP="00E1359B">
      <w:pPr>
        <w:rPr>
          <w:sz w:val="28"/>
          <w:szCs w:val="28"/>
        </w:rPr>
      </w:pPr>
    </w:p>
    <w:p w14:paraId="2AF02D65" w14:textId="77777777" w:rsidR="000502DB" w:rsidRDefault="00CF60C1" w:rsidP="000502DB">
      <w:pPr>
        <w:pStyle w:val="1"/>
        <w:spacing w:before="240" w:after="240"/>
        <w:ind w:left="989"/>
        <w:jc w:val="center"/>
      </w:pPr>
      <w:r w:rsidRPr="000502DB">
        <w:rPr>
          <w:rFonts w:ascii="Arial" w:hAnsi="Arial"/>
          <w:b/>
          <w:snapToGrid w:val="0"/>
          <w:szCs w:val="32"/>
        </w:rPr>
        <w:br w:type="page"/>
      </w:r>
      <w:bookmarkEnd w:id="0"/>
      <w:r w:rsidR="000502DB" w:rsidRPr="00EB59B8">
        <w:rPr>
          <w:b/>
          <w:color w:val="000000"/>
        </w:rPr>
        <w:lastRenderedPageBreak/>
        <w:t>1. ВИД</w:t>
      </w:r>
      <w:r w:rsidR="00172B36">
        <w:rPr>
          <w:b/>
          <w:color w:val="000000"/>
        </w:rPr>
        <w:t>, ТИП</w:t>
      </w:r>
      <w:r w:rsidR="000502DB" w:rsidRPr="00EB59B8">
        <w:rPr>
          <w:b/>
          <w:color w:val="000000"/>
        </w:rPr>
        <w:t>, СПОСОБ И ФОРМА ПРОВЕДЕНИЯ</w:t>
      </w:r>
      <w:r w:rsidR="00AA3605">
        <w:rPr>
          <w:b/>
          <w:color w:val="000000"/>
        </w:rPr>
        <w:t xml:space="preserve"> </w:t>
      </w:r>
      <w:r w:rsidR="00172B36" w:rsidRPr="00EB59B8">
        <w:rPr>
          <w:b/>
          <w:color w:val="000000"/>
        </w:rPr>
        <w:t>ПРАКТИКИ</w:t>
      </w:r>
    </w:p>
    <w:p w14:paraId="5B0A51C8" w14:textId="77777777" w:rsidR="00200844" w:rsidRDefault="00200844" w:rsidP="00200844">
      <w:pPr>
        <w:ind w:firstLine="709"/>
        <w:jc w:val="both"/>
        <w:rPr>
          <w:color w:val="000000"/>
          <w:sz w:val="28"/>
        </w:rPr>
      </w:pPr>
      <w:r w:rsidRPr="000A4FC5">
        <w:rPr>
          <w:color w:val="000000"/>
          <w:sz w:val="28"/>
        </w:rPr>
        <w:t>Вид практики</w:t>
      </w:r>
      <w:r>
        <w:rPr>
          <w:color w:val="000000"/>
          <w:sz w:val="28"/>
        </w:rPr>
        <w:t xml:space="preserve">: </w:t>
      </w:r>
      <w:proofErr w:type="gramStart"/>
      <w:r w:rsidR="00BB275C">
        <w:rPr>
          <w:color w:val="000000"/>
          <w:sz w:val="28"/>
          <w:szCs w:val="28"/>
        </w:rPr>
        <w:t>производственная</w:t>
      </w:r>
      <w:proofErr w:type="gramEnd"/>
      <w:r>
        <w:rPr>
          <w:color w:val="000000"/>
          <w:sz w:val="28"/>
        </w:rPr>
        <w:t>.</w:t>
      </w:r>
    </w:p>
    <w:p w14:paraId="35F05A8C" w14:textId="77777777" w:rsidR="00200844" w:rsidRDefault="00200844" w:rsidP="00200844">
      <w:pPr>
        <w:ind w:firstLine="709"/>
        <w:jc w:val="both"/>
        <w:rPr>
          <w:color w:val="000000"/>
          <w:sz w:val="28"/>
          <w:szCs w:val="28"/>
        </w:rPr>
      </w:pPr>
      <w:r w:rsidRPr="000A4FC5">
        <w:rPr>
          <w:color w:val="000000"/>
          <w:sz w:val="28"/>
        </w:rPr>
        <w:t>Тип</w:t>
      </w:r>
      <w:r>
        <w:rPr>
          <w:color w:val="000000"/>
          <w:sz w:val="28"/>
        </w:rPr>
        <w:t>:</w:t>
      </w:r>
      <w:r w:rsidR="00BB275C" w:rsidRPr="00BB275C">
        <w:rPr>
          <w:color w:val="000000"/>
          <w:sz w:val="28"/>
          <w:szCs w:val="28"/>
        </w:rPr>
        <w:t xml:space="preserve"> </w:t>
      </w:r>
      <w:proofErr w:type="gramStart"/>
      <w:r w:rsidR="00BB275C">
        <w:rPr>
          <w:color w:val="000000"/>
          <w:sz w:val="28"/>
          <w:szCs w:val="28"/>
        </w:rPr>
        <w:t>н</w:t>
      </w:r>
      <w:r w:rsidR="00BB275C" w:rsidRPr="00C905DA">
        <w:rPr>
          <w:color w:val="000000"/>
          <w:sz w:val="28"/>
          <w:szCs w:val="28"/>
        </w:rPr>
        <w:t>аучно-исследовательская</w:t>
      </w:r>
      <w:proofErr w:type="gramEnd"/>
      <w:r w:rsidR="00BB275C">
        <w:rPr>
          <w:color w:val="000000"/>
          <w:sz w:val="28"/>
          <w:szCs w:val="28"/>
        </w:rPr>
        <w:t>.</w:t>
      </w:r>
    </w:p>
    <w:p w14:paraId="60CE6E1F" w14:textId="77777777" w:rsidR="00200844" w:rsidRDefault="00200844" w:rsidP="00200844">
      <w:pPr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</w:t>
      </w:r>
      <w:r w:rsidRPr="00AA561D">
        <w:rPr>
          <w:color w:val="000000"/>
          <w:sz w:val="28"/>
          <w:szCs w:val="28"/>
        </w:rPr>
        <w:t>одержательная характеристика (наименование) практики по учебному плану</w:t>
      </w:r>
      <w:r>
        <w:rPr>
          <w:color w:val="000000"/>
          <w:sz w:val="28"/>
          <w:szCs w:val="28"/>
        </w:rPr>
        <w:t xml:space="preserve">: </w:t>
      </w:r>
      <w:r>
        <w:rPr>
          <w:rFonts w:eastAsia="Calibri"/>
          <w:spacing w:val="-1"/>
          <w:sz w:val="28"/>
          <w:szCs w:val="28"/>
          <w:lang w:eastAsia="en-US"/>
        </w:rPr>
        <w:t>научно-исследовательская работа</w:t>
      </w:r>
      <w:r w:rsidRPr="00172B36">
        <w:rPr>
          <w:rFonts w:eastAsia="Calibri"/>
          <w:spacing w:val="-1"/>
          <w:sz w:val="28"/>
          <w:szCs w:val="28"/>
          <w:lang w:eastAsia="en-US"/>
        </w:rPr>
        <w:t>.</w:t>
      </w:r>
    </w:p>
    <w:p w14:paraId="6A637D1E" w14:textId="77777777" w:rsidR="00200844" w:rsidRDefault="00200844" w:rsidP="00200844">
      <w:pPr>
        <w:ind w:firstLine="709"/>
        <w:jc w:val="both"/>
        <w:rPr>
          <w:color w:val="000000"/>
          <w:sz w:val="28"/>
        </w:rPr>
      </w:pPr>
      <w:r w:rsidRPr="000A4FC5">
        <w:rPr>
          <w:color w:val="000000"/>
          <w:sz w:val="28"/>
        </w:rPr>
        <w:t>Способ проведения практики</w:t>
      </w:r>
      <w:r w:rsidR="00517D0B">
        <w:rPr>
          <w:color w:val="000000"/>
          <w:sz w:val="28"/>
        </w:rPr>
        <w:sym w:font="Symbol" w:char="F02D"/>
      </w:r>
      <w:r w:rsidR="00517D0B" w:rsidRPr="00517D0B">
        <w:rPr>
          <w:color w:val="000000"/>
          <w:sz w:val="28"/>
        </w:rPr>
        <w:t xml:space="preserve"> </w:t>
      </w:r>
      <w:proofErr w:type="gramStart"/>
      <w:r w:rsidR="004C3FAA">
        <w:rPr>
          <w:color w:val="000000"/>
          <w:sz w:val="28"/>
        </w:rPr>
        <w:t>стационарная</w:t>
      </w:r>
      <w:proofErr w:type="gramEnd"/>
      <w:r w:rsidR="00517D0B" w:rsidRPr="00517D0B">
        <w:rPr>
          <w:color w:val="000000"/>
          <w:sz w:val="28"/>
        </w:rPr>
        <w:t>.</w:t>
      </w:r>
    </w:p>
    <w:p w14:paraId="05C3CA48" w14:textId="6614C789" w:rsidR="004C3FAA" w:rsidRDefault="004C3FAA" w:rsidP="00873A39">
      <w:pPr>
        <w:pStyle w:val="Ee9"/>
        <w:ind w:firstLine="54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</w:t>
      </w:r>
      <w:r w:rsidR="006F3467" w:rsidRPr="006F3467">
        <w:rPr>
          <w:color w:val="000000"/>
          <w:sz w:val="28"/>
          <w:szCs w:val="24"/>
        </w:rPr>
        <w:t xml:space="preserve">Форма проведения практики: </w:t>
      </w:r>
      <w:r w:rsidR="00B8642F">
        <w:rPr>
          <w:bCs/>
          <w:sz w:val="28"/>
          <w:szCs w:val="28"/>
        </w:rPr>
        <w:t xml:space="preserve">рассредоточенная </w:t>
      </w:r>
    </w:p>
    <w:p w14:paraId="4333F297" w14:textId="77777777" w:rsidR="00A64C60" w:rsidRPr="006F3467" w:rsidRDefault="004C3FAA" w:rsidP="00873A39">
      <w:pPr>
        <w:pStyle w:val="Ee9"/>
        <w:ind w:firstLine="54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Р</w:t>
      </w:r>
      <w:r w:rsidR="006F3467" w:rsidRPr="006F3467">
        <w:rPr>
          <w:color w:val="000000"/>
          <w:sz w:val="28"/>
          <w:szCs w:val="24"/>
        </w:rPr>
        <w:t>еализуется частично в форме практической подготовки.</w:t>
      </w:r>
    </w:p>
    <w:p w14:paraId="3AEE5ACE" w14:textId="77777777" w:rsidR="00735372" w:rsidRDefault="00735372" w:rsidP="00735372">
      <w:pPr>
        <w:pStyle w:val="Ee9"/>
        <w:ind w:firstLine="540"/>
        <w:jc w:val="center"/>
        <w:rPr>
          <w:sz w:val="32"/>
        </w:rPr>
      </w:pPr>
      <w:r>
        <w:rPr>
          <w:b/>
          <w:color w:val="000000"/>
          <w:sz w:val="32"/>
        </w:rPr>
        <w:t>2. ЦЕЛИ И ЗАДАЧИ ПРАКТИКИ</w:t>
      </w:r>
    </w:p>
    <w:p w14:paraId="651E6368" w14:textId="77777777" w:rsidR="00572A7B" w:rsidRPr="001932E5" w:rsidRDefault="00572A7B" w:rsidP="00572A7B">
      <w:pPr>
        <w:ind w:firstLine="709"/>
        <w:jc w:val="both"/>
        <w:rPr>
          <w:color w:val="000000"/>
          <w:sz w:val="28"/>
          <w:szCs w:val="28"/>
        </w:rPr>
      </w:pPr>
      <w:r w:rsidRPr="001932E5">
        <w:rPr>
          <w:color w:val="000000"/>
          <w:sz w:val="28"/>
          <w:szCs w:val="28"/>
        </w:rPr>
        <w:t>Целью практики является формирование у магистрантов профессионал</w:t>
      </w:r>
      <w:r w:rsidRPr="001932E5">
        <w:rPr>
          <w:color w:val="000000"/>
          <w:sz w:val="28"/>
          <w:szCs w:val="28"/>
        </w:rPr>
        <w:t>ь</w:t>
      </w:r>
      <w:r w:rsidRPr="001932E5">
        <w:rPr>
          <w:color w:val="000000"/>
          <w:sz w:val="28"/>
          <w:szCs w:val="28"/>
        </w:rPr>
        <w:t>ных умений, приобретение практического опыта, направленное на освоение</w:t>
      </w:r>
      <w:r>
        <w:rPr>
          <w:color w:val="000000"/>
          <w:sz w:val="28"/>
          <w:szCs w:val="28"/>
        </w:rPr>
        <w:t xml:space="preserve"> </w:t>
      </w:r>
      <w:r w:rsidRPr="001932E5">
        <w:rPr>
          <w:color w:val="000000"/>
          <w:sz w:val="28"/>
          <w:szCs w:val="28"/>
        </w:rPr>
        <w:t>профессиональной деятельности по направлению подготовки 09.04.01 Инфо</w:t>
      </w:r>
      <w:r w:rsidRPr="001932E5">
        <w:rPr>
          <w:color w:val="000000"/>
          <w:sz w:val="28"/>
          <w:szCs w:val="28"/>
        </w:rPr>
        <w:t>р</w:t>
      </w:r>
      <w:r w:rsidRPr="001932E5">
        <w:rPr>
          <w:color w:val="000000"/>
          <w:sz w:val="28"/>
          <w:szCs w:val="28"/>
        </w:rPr>
        <w:t>матика и вычислительная техника и способствующее формированию общ</w:t>
      </w:r>
      <w:r w:rsidRPr="001932E5">
        <w:rPr>
          <w:color w:val="000000"/>
          <w:sz w:val="28"/>
          <w:szCs w:val="28"/>
        </w:rPr>
        <w:t>е</w:t>
      </w:r>
      <w:r w:rsidRPr="001932E5">
        <w:rPr>
          <w:color w:val="000000"/>
          <w:sz w:val="28"/>
          <w:szCs w:val="28"/>
        </w:rPr>
        <w:t>профессиональных  и универсальных компетенций.</w:t>
      </w:r>
    </w:p>
    <w:p w14:paraId="59D86D10" w14:textId="77555B65" w:rsidR="00572A7B" w:rsidRPr="00845523" w:rsidRDefault="00572A7B" w:rsidP="00572A7B">
      <w:pPr>
        <w:ind w:firstLine="709"/>
        <w:jc w:val="both"/>
        <w:rPr>
          <w:color w:val="000000"/>
          <w:sz w:val="28"/>
          <w:szCs w:val="28"/>
        </w:rPr>
      </w:pPr>
      <w:r w:rsidRPr="001932E5">
        <w:rPr>
          <w:color w:val="000000"/>
          <w:sz w:val="28"/>
          <w:szCs w:val="28"/>
        </w:rPr>
        <w:t xml:space="preserve">Освоение практики способствует подготовке выпускника к решению </w:t>
      </w:r>
      <w:r w:rsidR="002A231D" w:rsidRPr="00845523">
        <w:rPr>
          <w:color w:val="000000"/>
          <w:sz w:val="28"/>
          <w:szCs w:val="28"/>
        </w:rPr>
        <w:t xml:space="preserve">следующих </w:t>
      </w:r>
      <w:r w:rsidRPr="00845523">
        <w:rPr>
          <w:color w:val="000000"/>
          <w:sz w:val="28"/>
          <w:szCs w:val="28"/>
        </w:rPr>
        <w:t>задач:</w:t>
      </w:r>
    </w:p>
    <w:p w14:paraId="05B73C10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управление работами по сопровождению и проектами по созданию (м</w:t>
      </w:r>
      <w:r w:rsidRPr="00845523">
        <w:rPr>
          <w:sz w:val="28"/>
          <w:szCs w:val="28"/>
        </w:rPr>
        <w:t>о</w:t>
      </w:r>
      <w:r w:rsidRPr="00845523">
        <w:rPr>
          <w:sz w:val="28"/>
          <w:szCs w:val="28"/>
        </w:rPr>
        <w:t>дификации) информационных систем, автоматизирующих задачи организац</w:t>
      </w:r>
      <w:r w:rsidRPr="00845523">
        <w:rPr>
          <w:sz w:val="28"/>
          <w:szCs w:val="28"/>
        </w:rPr>
        <w:t>и</w:t>
      </w:r>
      <w:r w:rsidRPr="00845523">
        <w:rPr>
          <w:sz w:val="28"/>
          <w:szCs w:val="28"/>
        </w:rPr>
        <w:t>онного управления и бизнес-процессы.</w:t>
      </w:r>
    </w:p>
    <w:p w14:paraId="6187EAC2" w14:textId="77777777" w:rsidR="001B669C" w:rsidRPr="00845523" w:rsidRDefault="001B669C" w:rsidP="001B669C">
      <w:pPr>
        <w:ind w:firstLine="709"/>
        <w:jc w:val="both"/>
        <w:rPr>
          <w:sz w:val="28"/>
          <w:szCs w:val="28"/>
        </w:rPr>
      </w:pPr>
      <w:r w:rsidRPr="00845523">
        <w:rPr>
          <w:color w:val="000000"/>
          <w:sz w:val="28"/>
          <w:szCs w:val="28"/>
        </w:rPr>
        <w:t>- планирование работы по определению первоначальных требований з</w:t>
      </w:r>
      <w:r w:rsidRPr="00845523">
        <w:rPr>
          <w:color w:val="000000"/>
          <w:sz w:val="28"/>
          <w:szCs w:val="28"/>
        </w:rPr>
        <w:t>а</w:t>
      </w:r>
      <w:r w:rsidRPr="00845523">
        <w:rPr>
          <w:color w:val="000000"/>
          <w:sz w:val="28"/>
          <w:szCs w:val="28"/>
        </w:rPr>
        <w:t>казчика к информационным системам и возможности их реализации;</w:t>
      </w:r>
      <w:r w:rsidRPr="00845523">
        <w:rPr>
          <w:color w:val="000000"/>
          <w:sz w:val="28"/>
          <w:szCs w:val="28"/>
        </w:rPr>
        <w:br/>
        <w:t xml:space="preserve">          - выбор методов и разработки алгоритмов решения задач управления проектированием;</w:t>
      </w:r>
      <w:r w:rsidRPr="00845523">
        <w:rPr>
          <w:color w:val="000000"/>
          <w:sz w:val="28"/>
          <w:szCs w:val="28"/>
        </w:rPr>
        <w:br/>
        <w:t xml:space="preserve">          - управление содержанием проекта и эффективностью работы в проекте.</w:t>
      </w:r>
    </w:p>
    <w:p w14:paraId="341967FF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проектирование информационных систем, автоматизирующих задачи организационного управления и бизнес-процессы.</w:t>
      </w:r>
    </w:p>
    <w:p w14:paraId="4DB764D9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управление развитием баз данных.</w:t>
      </w:r>
    </w:p>
    <w:p w14:paraId="0FA4B00D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color w:val="000000"/>
          <w:sz w:val="28"/>
          <w:szCs w:val="28"/>
        </w:rPr>
        <w:t>- создание исходного кода системы управления</w:t>
      </w:r>
      <w:r w:rsidRPr="001B669C">
        <w:rPr>
          <w:color w:val="000000"/>
          <w:sz w:val="28"/>
          <w:szCs w:val="28"/>
        </w:rPr>
        <w:t xml:space="preserve"> базами данных на языке программирования системы управления базами данных</w:t>
      </w:r>
    </w:p>
    <w:p w14:paraId="3C02A6AF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669C">
        <w:rPr>
          <w:color w:val="000000"/>
          <w:sz w:val="28"/>
          <w:szCs w:val="28"/>
        </w:rPr>
        <w:t xml:space="preserve"> - концептуальное проектирование сложных изделий, включая програм</w:t>
      </w:r>
      <w:r w:rsidRPr="001B669C">
        <w:rPr>
          <w:color w:val="000000"/>
          <w:sz w:val="28"/>
          <w:szCs w:val="28"/>
        </w:rPr>
        <w:t>м</w:t>
      </w:r>
      <w:r w:rsidRPr="001B669C">
        <w:rPr>
          <w:color w:val="000000"/>
          <w:sz w:val="28"/>
          <w:szCs w:val="28"/>
        </w:rPr>
        <w:t>ные комплексы, с использованием средств автоматизации проектирования, п</w:t>
      </w:r>
      <w:r w:rsidRPr="001B669C">
        <w:rPr>
          <w:color w:val="000000"/>
          <w:sz w:val="28"/>
          <w:szCs w:val="28"/>
        </w:rPr>
        <w:t>е</w:t>
      </w:r>
      <w:r w:rsidRPr="001B669C">
        <w:rPr>
          <w:color w:val="000000"/>
          <w:sz w:val="28"/>
          <w:szCs w:val="28"/>
        </w:rPr>
        <w:t>редового опыта разработки конкурентоспособных изделий</w:t>
      </w:r>
    </w:p>
    <w:p w14:paraId="4CC157BF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669C">
        <w:rPr>
          <w:color w:val="000000"/>
          <w:sz w:val="28"/>
          <w:szCs w:val="28"/>
        </w:rPr>
        <w:t>- разработка методических и нормативных документов, технической д</w:t>
      </w:r>
      <w:r w:rsidRPr="001B669C">
        <w:rPr>
          <w:color w:val="000000"/>
          <w:sz w:val="28"/>
          <w:szCs w:val="28"/>
        </w:rPr>
        <w:t>о</w:t>
      </w:r>
      <w:r w:rsidRPr="001B669C">
        <w:rPr>
          <w:color w:val="000000"/>
          <w:sz w:val="28"/>
          <w:szCs w:val="28"/>
        </w:rPr>
        <w:t>кументации, а также предложений и мероприятий по реализации разработа</w:t>
      </w:r>
      <w:r w:rsidRPr="001B669C">
        <w:rPr>
          <w:color w:val="000000"/>
          <w:sz w:val="28"/>
          <w:szCs w:val="28"/>
        </w:rPr>
        <w:t>н</w:t>
      </w:r>
      <w:r w:rsidRPr="001B669C">
        <w:rPr>
          <w:color w:val="000000"/>
          <w:sz w:val="28"/>
          <w:szCs w:val="28"/>
        </w:rPr>
        <w:t>ных проектов и программ</w:t>
      </w:r>
    </w:p>
    <w:p w14:paraId="305021DD" w14:textId="77777777" w:rsidR="001B669C" w:rsidRPr="00845523" w:rsidRDefault="001B669C" w:rsidP="001B669C">
      <w:pPr>
        <w:jc w:val="both"/>
        <w:rPr>
          <w:sz w:val="28"/>
          <w:szCs w:val="28"/>
        </w:rPr>
      </w:pPr>
      <w:r w:rsidRPr="001B669C">
        <w:rPr>
          <w:color w:val="000000"/>
          <w:sz w:val="28"/>
          <w:szCs w:val="28"/>
        </w:rPr>
        <w:t xml:space="preserve">          - разработка технических заданий на проектирование программного обеспечения для средств управления и технологического оснащения - </w:t>
      </w:r>
      <w:r w:rsidRPr="00845523">
        <w:rPr>
          <w:color w:val="000000"/>
          <w:sz w:val="28"/>
          <w:szCs w:val="28"/>
        </w:rPr>
        <w:t>пр</w:t>
      </w:r>
      <w:r w:rsidRPr="00845523">
        <w:rPr>
          <w:color w:val="000000"/>
          <w:sz w:val="28"/>
          <w:szCs w:val="28"/>
        </w:rPr>
        <w:t>о</w:t>
      </w:r>
      <w:r w:rsidRPr="00845523">
        <w:rPr>
          <w:color w:val="000000"/>
          <w:sz w:val="28"/>
          <w:szCs w:val="28"/>
        </w:rPr>
        <w:t>мышленного производства и их реализация с помощью средств автоматизир</w:t>
      </w:r>
      <w:r w:rsidRPr="00845523">
        <w:rPr>
          <w:color w:val="000000"/>
          <w:sz w:val="28"/>
          <w:szCs w:val="28"/>
        </w:rPr>
        <w:t>о</w:t>
      </w:r>
      <w:r w:rsidRPr="00845523">
        <w:rPr>
          <w:color w:val="000000"/>
          <w:sz w:val="28"/>
          <w:szCs w:val="28"/>
        </w:rPr>
        <w:t>ванного проектирования</w:t>
      </w:r>
      <w:r w:rsidRPr="00845523">
        <w:rPr>
          <w:sz w:val="28"/>
          <w:szCs w:val="28"/>
        </w:rPr>
        <w:t>;</w:t>
      </w:r>
    </w:p>
    <w:p w14:paraId="120CD3F6" w14:textId="0A040354" w:rsidR="004C3FAA" w:rsidRPr="00845523" w:rsidRDefault="001B669C" w:rsidP="001B669C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lastRenderedPageBreak/>
        <w:t>- осуществление руководства разработкой проектов с применением пе</w:t>
      </w:r>
      <w:r w:rsidRPr="00845523">
        <w:rPr>
          <w:sz w:val="28"/>
          <w:szCs w:val="28"/>
        </w:rPr>
        <w:t>р</w:t>
      </w:r>
      <w:r w:rsidRPr="00845523">
        <w:rPr>
          <w:sz w:val="28"/>
          <w:szCs w:val="28"/>
        </w:rPr>
        <w:t>спективных методов исследования и решения профессиональных задач на о</w:t>
      </w:r>
      <w:r w:rsidRPr="00845523">
        <w:rPr>
          <w:sz w:val="28"/>
          <w:szCs w:val="28"/>
        </w:rPr>
        <w:t>с</w:t>
      </w:r>
      <w:r w:rsidRPr="00845523">
        <w:rPr>
          <w:sz w:val="28"/>
          <w:szCs w:val="28"/>
        </w:rPr>
        <w:t>нове знания тенденций развития вычислительной техники и ИТ.</w:t>
      </w:r>
    </w:p>
    <w:p w14:paraId="6B4444A2" w14:textId="77777777" w:rsidR="002A231D" w:rsidRDefault="002A231D" w:rsidP="002A231D">
      <w:pPr>
        <w:pStyle w:val="Ee9"/>
        <w:rPr>
          <w:b/>
          <w:color w:val="000000"/>
          <w:sz w:val="28"/>
          <w:szCs w:val="28"/>
        </w:rPr>
      </w:pPr>
      <w:bookmarkStart w:id="2" w:name="_Toc360551223"/>
    </w:p>
    <w:p w14:paraId="112C3EE4" w14:textId="3DFB42F3" w:rsidR="007179C8" w:rsidRPr="00B6208A" w:rsidRDefault="007179C8" w:rsidP="002A231D">
      <w:pPr>
        <w:pStyle w:val="Ee9"/>
        <w:jc w:val="center"/>
        <w:rPr>
          <w:b/>
          <w:color w:val="000000"/>
          <w:sz w:val="28"/>
          <w:szCs w:val="28"/>
        </w:rPr>
      </w:pPr>
      <w:r w:rsidRPr="00B6208A">
        <w:rPr>
          <w:b/>
          <w:color w:val="000000"/>
          <w:sz w:val="28"/>
          <w:szCs w:val="28"/>
        </w:rPr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69755EFB" w14:textId="77777777" w:rsidR="00572A7B" w:rsidRDefault="00572A7B" w:rsidP="00A4496F">
      <w:pPr>
        <w:pStyle w:val="Ee9"/>
        <w:jc w:val="center"/>
        <w:rPr>
          <w:b/>
          <w:color w:val="000000"/>
          <w:sz w:val="28"/>
          <w:szCs w:val="28"/>
        </w:rPr>
      </w:pPr>
    </w:p>
    <w:tbl>
      <w:tblPr>
        <w:tblStyle w:val="aff1"/>
        <w:tblW w:w="9606" w:type="dxa"/>
        <w:tblLook w:val="04A0" w:firstRow="1" w:lastRow="0" w:firstColumn="1" w:lastColumn="0" w:noHBand="0" w:noVBand="1"/>
      </w:tblPr>
      <w:tblGrid>
        <w:gridCol w:w="3006"/>
        <w:gridCol w:w="3056"/>
        <w:gridCol w:w="3544"/>
      </w:tblGrid>
      <w:tr w:rsidR="00572A7B" w:rsidRPr="00B879F9" w14:paraId="1EAAD92E" w14:textId="77777777" w:rsidTr="00572A7B">
        <w:tc>
          <w:tcPr>
            <w:tcW w:w="3006" w:type="dxa"/>
          </w:tcPr>
          <w:p w14:paraId="56C9BF30" w14:textId="77777777" w:rsidR="00572A7B" w:rsidRPr="00B879F9" w:rsidRDefault="00572A7B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056" w:type="dxa"/>
          </w:tcPr>
          <w:p w14:paraId="14B885E2" w14:textId="77777777" w:rsidR="00572A7B" w:rsidRPr="00B879F9" w:rsidRDefault="00572A7B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нальной компетенции (ИДК)</w:t>
            </w:r>
          </w:p>
        </w:tc>
        <w:tc>
          <w:tcPr>
            <w:tcW w:w="3544" w:type="dxa"/>
          </w:tcPr>
          <w:p w14:paraId="05F4E2BB" w14:textId="2ECEC0AD" w:rsidR="00572A7B" w:rsidRPr="00616CAE" w:rsidRDefault="00616CAE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16CAE">
              <w:rPr>
                <w:rFonts w:ascii="Times New Roman" w:hAnsi="Times New Roman"/>
                <w:sz w:val="20"/>
              </w:rPr>
              <w:t>Результаты обучения соотнесенные с ИДК</w:t>
            </w:r>
          </w:p>
        </w:tc>
      </w:tr>
      <w:tr w:rsidR="00572A7B" w:rsidRPr="00CA0CA4" w14:paraId="31B43F4D" w14:textId="77777777" w:rsidTr="00572A7B">
        <w:tc>
          <w:tcPr>
            <w:tcW w:w="3006" w:type="dxa"/>
            <w:vMerge w:val="restart"/>
          </w:tcPr>
          <w:p w14:paraId="1B5A8AD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</w:t>
            </w:r>
          </w:p>
          <w:p w14:paraId="7B8DE8E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крит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ческий анализ проблемных с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туаций на основе системного подхода, вырабатывать страт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056" w:type="dxa"/>
          </w:tcPr>
          <w:p w14:paraId="0E2C844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УК-1.1</w:t>
            </w:r>
          </w:p>
          <w:p w14:paraId="5CDAEDE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Выявляет и анализирует пр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блемную ситуацию как систему, ее составляющие и связи между ними</w:t>
            </w:r>
          </w:p>
        </w:tc>
        <w:tc>
          <w:tcPr>
            <w:tcW w:w="3544" w:type="dxa"/>
          </w:tcPr>
          <w:p w14:paraId="55E5C8E1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методологию исследовател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ской (научной) деятельности</w:t>
            </w:r>
          </w:p>
          <w:p w14:paraId="6B583348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выявлять и анализировать проблемы в работе подразделения, управлять проблемными (конфлик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ными) ситуациями</w:t>
            </w:r>
          </w:p>
        </w:tc>
      </w:tr>
      <w:tr w:rsidR="00572A7B" w:rsidRPr="00CA0CA4" w14:paraId="5631FB39" w14:textId="77777777" w:rsidTr="00572A7B">
        <w:tc>
          <w:tcPr>
            <w:tcW w:w="3006" w:type="dxa"/>
            <w:vMerge/>
          </w:tcPr>
          <w:p w14:paraId="6AED476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BD96A3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УК-1.2</w:t>
            </w:r>
          </w:p>
          <w:p w14:paraId="4ECC05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Определяет пробелы в инфо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мации, необходимой для </w:t>
            </w:r>
            <w:proofErr w:type="gramStart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реш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ния проблемной ситуации</w:t>
            </w:r>
            <w:proofErr w:type="gramEnd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. Раб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тает с достоверными источник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ми информации </w:t>
            </w:r>
          </w:p>
        </w:tc>
        <w:tc>
          <w:tcPr>
            <w:tcW w:w="3544" w:type="dxa"/>
          </w:tcPr>
          <w:p w14:paraId="03FA5F08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основные базы данных, эле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тронные библиотеки и электронные ресурсы</w:t>
            </w:r>
          </w:p>
          <w:p w14:paraId="371C5D3F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анализировать исходные да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ные и обосновывать новые направл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ния деятельности, применяя систе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ный и междисциплинарный подходы</w:t>
            </w:r>
          </w:p>
        </w:tc>
      </w:tr>
      <w:tr w:rsidR="00572A7B" w:rsidRPr="00CA0CA4" w14:paraId="75250CCA" w14:textId="77777777" w:rsidTr="00572A7B">
        <w:tc>
          <w:tcPr>
            <w:tcW w:w="3006" w:type="dxa"/>
            <w:vMerge/>
          </w:tcPr>
          <w:p w14:paraId="567FA28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98B19A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УК-1.3</w:t>
            </w:r>
          </w:p>
          <w:p w14:paraId="68647BE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Критически анализирует и обобщает информацию для </w:t>
            </w:r>
            <w:proofErr w:type="gramStart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шения проблемной ситуации</w:t>
            </w:r>
            <w:proofErr w:type="gramEnd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, разрабатывает стратегию ее 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шения на основе системного и междисциплинарного подходов</w:t>
            </w:r>
          </w:p>
        </w:tc>
        <w:tc>
          <w:tcPr>
            <w:tcW w:w="3544" w:type="dxa"/>
          </w:tcPr>
          <w:p w14:paraId="71F325F6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методы научных исследований</w:t>
            </w:r>
          </w:p>
          <w:p w14:paraId="180439A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разрабатывать стратегию де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й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ствий</w:t>
            </w:r>
          </w:p>
        </w:tc>
      </w:tr>
      <w:tr w:rsidR="00572A7B" w:rsidRPr="00CA0CA4" w14:paraId="10B5E694" w14:textId="77777777" w:rsidTr="00572A7B">
        <w:tc>
          <w:tcPr>
            <w:tcW w:w="3006" w:type="dxa"/>
            <w:vMerge/>
          </w:tcPr>
          <w:p w14:paraId="2968A00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DCF6C0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УК-1.4</w:t>
            </w:r>
          </w:p>
          <w:p w14:paraId="097039B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Оценивает процессы и результ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ты в области профессиональной деятельности, определяя во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можные риски</w:t>
            </w:r>
          </w:p>
        </w:tc>
        <w:tc>
          <w:tcPr>
            <w:tcW w:w="3544" w:type="dxa"/>
          </w:tcPr>
          <w:p w14:paraId="3161D30E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: современное состояние обл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сти знаний и (или) профессиональной деятельности</w:t>
            </w:r>
          </w:p>
          <w:p w14:paraId="10EA89D2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Умеет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: выявлять и анализировать пробелы в информации для </w:t>
            </w:r>
            <w:proofErr w:type="gramStart"/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решения проблемной ситуации</w:t>
            </w:r>
            <w:proofErr w:type="gramEnd"/>
          </w:p>
        </w:tc>
      </w:tr>
      <w:tr w:rsidR="00572A7B" w:rsidRPr="00CA0CA4" w14:paraId="0404B662" w14:textId="77777777" w:rsidTr="00572A7B">
        <w:tc>
          <w:tcPr>
            <w:tcW w:w="3006" w:type="dxa"/>
            <w:vMerge/>
          </w:tcPr>
          <w:p w14:paraId="2D5B727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4309A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УК-1.5</w:t>
            </w:r>
          </w:p>
          <w:p w14:paraId="2ED573DA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Готовит информационно-аналитические материалы, пре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лагает стратегию действий, включающую варианты решения проблемных ситуаций, пред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преждения рисков</w:t>
            </w:r>
          </w:p>
        </w:tc>
        <w:tc>
          <w:tcPr>
            <w:tcW w:w="3544" w:type="dxa"/>
          </w:tcPr>
          <w:p w14:paraId="4DCA5088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современные информацио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ные технологии для оформления р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зультатов научных исследований</w:t>
            </w:r>
          </w:p>
          <w:p w14:paraId="65803F2E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готовить информационно-аналитические материалы в табли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ной, графической, текстовой формах</w:t>
            </w:r>
          </w:p>
        </w:tc>
      </w:tr>
      <w:tr w:rsidR="00572A7B" w:rsidRPr="00CA0CA4" w14:paraId="1C6B90A3" w14:textId="77777777" w:rsidTr="00572A7B">
        <w:tc>
          <w:tcPr>
            <w:tcW w:w="3006" w:type="dxa"/>
            <w:vMerge w:val="restart"/>
          </w:tcPr>
          <w:p w14:paraId="43D58BF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   </w:t>
            </w:r>
          </w:p>
          <w:p w14:paraId="72667B2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  <w:p w14:paraId="6090A3B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E5CE8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УК-2.1 </w:t>
            </w:r>
          </w:p>
          <w:p w14:paraId="3631784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При управлении проектом рук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водствуется Законодательством РФ, иными нормативными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вовыми актами, методическими документами, регламентиру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щими профессиональную 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3544" w:type="dxa"/>
          </w:tcPr>
          <w:p w14:paraId="22DFDDBD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: законодательство РФ, норм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тивно-правовые акты и методические документы в области профессионал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ной деятельности.</w:t>
            </w:r>
          </w:p>
          <w:p w14:paraId="014A5A01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: интерпретировать и применять законодательные нормы в области профессиональной деятельности</w:t>
            </w:r>
          </w:p>
        </w:tc>
      </w:tr>
      <w:tr w:rsidR="00572A7B" w:rsidRPr="00CA0CA4" w14:paraId="4EECB585" w14:textId="77777777" w:rsidTr="00572A7B">
        <w:tc>
          <w:tcPr>
            <w:tcW w:w="3006" w:type="dxa"/>
            <w:vMerge/>
          </w:tcPr>
          <w:p w14:paraId="6598808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686983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УК-2.2 </w:t>
            </w:r>
          </w:p>
          <w:p w14:paraId="148937F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на основе поста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ленной проблемы проектную идею, разрабатывает концепцию проекта с учетом отечественного и зарубежного опыта в профе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сиональной деятельности</w:t>
            </w:r>
          </w:p>
        </w:tc>
        <w:tc>
          <w:tcPr>
            <w:tcW w:w="3544" w:type="dxa"/>
          </w:tcPr>
          <w:p w14:paraId="6F34BFFE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отечественный и зарубежный опыт проектной деятельности в соо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ветствующей профессиональной 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б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ласти</w:t>
            </w:r>
          </w:p>
          <w:p w14:paraId="55B65521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выбирать и формулировать актуальную проектную идею, разраб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тывать концепцию проекта</w:t>
            </w:r>
          </w:p>
        </w:tc>
      </w:tr>
      <w:tr w:rsidR="00572A7B" w:rsidRPr="00CA0CA4" w14:paraId="2CE73ADE" w14:textId="77777777" w:rsidTr="00572A7B">
        <w:tc>
          <w:tcPr>
            <w:tcW w:w="3006" w:type="dxa"/>
            <w:vMerge/>
          </w:tcPr>
          <w:p w14:paraId="69FC83A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754BEA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УК-2.3 </w:t>
            </w:r>
          </w:p>
          <w:p w14:paraId="2922934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план реализации проекта с учетом возможных рисков, планирует ресурсы</w:t>
            </w:r>
          </w:p>
        </w:tc>
        <w:tc>
          <w:tcPr>
            <w:tcW w:w="3544" w:type="dxa"/>
          </w:tcPr>
          <w:p w14:paraId="2E784A9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 xml:space="preserve"> технологии управления прое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тами</w:t>
            </w:r>
          </w:p>
          <w:p w14:paraId="57D1F66B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планировать ресурсы, опред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лять риски, распределять ответстве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ность, корректировать отклонения</w:t>
            </w:r>
          </w:p>
        </w:tc>
      </w:tr>
      <w:tr w:rsidR="00572A7B" w:rsidRPr="00CA0CA4" w14:paraId="1937ADF9" w14:textId="77777777" w:rsidTr="00572A7B">
        <w:tc>
          <w:tcPr>
            <w:tcW w:w="3006" w:type="dxa"/>
            <w:vMerge/>
          </w:tcPr>
          <w:p w14:paraId="3DCA21E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E82764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УК-2.4</w:t>
            </w:r>
          </w:p>
          <w:p w14:paraId="3E013F5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руководство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ектом </w:t>
            </w:r>
          </w:p>
        </w:tc>
        <w:tc>
          <w:tcPr>
            <w:tcW w:w="3544" w:type="dxa"/>
          </w:tcPr>
          <w:p w14:paraId="50E7BE80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этапы жизненного цикла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екта, этапы разработки и реализации проекта, методы разработки и упра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ления проектами</w:t>
            </w:r>
          </w:p>
          <w:p w14:paraId="658422C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оценивать достижение резул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тата в процессе и по завершении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екта</w:t>
            </w:r>
          </w:p>
        </w:tc>
      </w:tr>
      <w:tr w:rsidR="00572A7B" w:rsidRPr="00CA0CA4" w14:paraId="14699B8E" w14:textId="77777777" w:rsidTr="00572A7B">
        <w:tc>
          <w:tcPr>
            <w:tcW w:w="3006" w:type="dxa"/>
            <w:vMerge/>
          </w:tcPr>
          <w:p w14:paraId="0819F65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70C02A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УК-2.5 </w:t>
            </w:r>
          </w:p>
          <w:p w14:paraId="52CEB0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условия внедр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ния результатов проекта</w:t>
            </w:r>
          </w:p>
        </w:tc>
        <w:tc>
          <w:tcPr>
            <w:tcW w:w="3544" w:type="dxa"/>
          </w:tcPr>
          <w:p w14:paraId="5E547901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порядок разработки стратегии и плана внедрения проекта</w:t>
            </w:r>
          </w:p>
          <w:p w14:paraId="69B308E8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определять формы, методы, средства, предложения по внедрению результатов проекта</w:t>
            </w:r>
          </w:p>
        </w:tc>
      </w:tr>
      <w:tr w:rsidR="00572A7B" w:rsidRPr="00CA0CA4" w14:paraId="67220019" w14:textId="77777777" w:rsidTr="00572A7B">
        <w:tc>
          <w:tcPr>
            <w:tcW w:w="3006" w:type="dxa"/>
            <w:vMerge w:val="restart"/>
          </w:tcPr>
          <w:p w14:paraId="32813F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УК-3</w:t>
            </w:r>
          </w:p>
          <w:p w14:paraId="237F0AF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организовывать и руководить работой команды, вырабатывая командную стр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тегию для достижения поста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ленной цели</w:t>
            </w:r>
          </w:p>
          <w:p w14:paraId="5BD3AC3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81E2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УК-3.1 </w:t>
            </w:r>
          </w:p>
          <w:p w14:paraId="2BDCA2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стратегию 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мандной работы с учетом п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ставленной цели, формирует команду</w:t>
            </w:r>
          </w:p>
        </w:tc>
        <w:tc>
          <w:tcPr>
            <w:tcW w:w="3544" w:type="dxa"/>
          </w:tcPr>
          <w:p w14:paraId="4A63FD73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теорию менеджмента, теорию принятия организационно-управленческих решений</w:t>
            </w:r>
          </w:p>
          <w:p w14:paraId="78FEEEF4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разрабатывать нормативные, учебные и методические материалы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 </w:t>
            </w:r>
          </w:p>
        </w:tc>
      </w:tr>
      <w:tr w:rsidR="00572A7B" w:rsidRPr="00CA0CA4" w14:paraId="0351321C" w14:textId="77777777" w:rsidTr="00572A7B">
        <w:tc>
          <w:tcPr>
            <w:tcW w:w="3006" w:type="dxa"/>
            <w:vMerge/>
          </w:tcPr>
          <w:p w14:paraId="1E6AA9D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D030A2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УК-3.2</w:t>
            </w:r>
          </w:p>
          <w:p w14:paraId="78AA557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основные задачи и организует командную работу для их решения, публикует 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зультат командной работы</w:t>
            </w:r>
          </w:p>
        </w:tc>
        <w:tc>
          <w:tcPr>
            <w:tcW w:w="3544" w:type="dxa"/>
          </w:tcPr>
          <w:p w14:paraId="399D661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психологию малых групп, те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рию конфликта</w:t>
            </w:r>
          </w:p>
          <w:p w14:paraId="66631CB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проводить тренинги и ко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сультации</w:t>
            </w:r>
          </w:p>
        </w:tc>
      </w:tr>
      <w:tr w:rsidR="00572A7B" w:rsidRPr="00CA0CA4" w14:paraId="5450BC22" w14:textId="77777777" w:rsidTr="00572A7B">
        <w:tc>
          <w:tcPr>
            <w:tcW w:w="3006" w:type="dxa"/>
            <w:vMerge/>
          </w:tcPr>
          <w:p w14:paraId="5CFC144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DA35CF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УК-3.3 </w:t>
            </w:r>
          </w:p>
          <w:p w14:paraId="0F32207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тренинги командоо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разования, консультации по 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просам профессиональной 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тельности, организует обучение членов команды </w:t>
            </w:r>
          </w:p>
        </w:tc>
        <w:tc>
          <w:tcPr>
            <w:tcW w:w="3544" w:type="dxa"/>
          </w:tcPr>
          <w:p w14:paraId="11131EB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методы формирования проек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ных команд</w:t>
            </w:r>
          </w:p>
          <w:p w14:paraId="258E0489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применять методы планиров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ния деятельности, распределения п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ручений, контроля исполнения,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нятия решений, обратной связи и др.</w:t>
            </w:r>
          </w:p>
        </w:tc>
      </w:tr>
      <w:tr w:rsidR="00572A7B" w:rsidRPr="00CA0CA4" w14:paraId="67C36FF6" w14:textId="77777777" w:rsidTr="00572A7B">
        <w:tc>
          <w:tcPr>
            <w:tcW w:w="3006" w:type="dxa"/>
            <w:vMerge/>
          </w:tcPr>
          <w:p w14:paraId="384E3F5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CDFCD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УК-3.4 </w:t>
            </w:r>
          </w:p>
          <w:p w14:paraId="20DCC2B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Руководит работой команды, регулирует конфликты; несет ответственность за общий 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зультат</w:t>
            </w:r>
          </w:p>
        </w:tc>
        <w:tc>
          <w:tcPr>
            <w:tcW w:w="3544" w:type="dxa"/>
          </w:tcPr>
          <w:p w14:paraId="50266D99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формы и методы командной работы, методы мотивации и демот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вации</w:t>
            </w:r>
          </w:p>
          <w:p w14:paraId="6D476A3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находить решения в ко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фликтных ситуациях</w:t>
            </w:r>
          </w:p>
        </w:tc>
      </w:tr>
      <w:tr w:rsidR="00572A7B" w:rsidRPr="00CA0CA4" w14:paraId="793E9423" w14:textId="77777777" w:rsidTr="00572A7B">
        <w:tc>
          <w:tcPr>
            <w:tcW w:w="3006" w:type="dxa"/>
            <w:vMerge/>
          </w:tcPr>
          <w:p w14:paraId="4FAB2D6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4FA682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УК-3.5 </w:t>
            </w:r>
          </w:p>
          <w:p w14:paraId="457A1A1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Организует работу команды во взаимодействии с потребител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ми, партнерами и другими заи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тересованными сторонами</w:t>
            </w:r>
          </w:p>
        </w:tc>
        <w:tc>
          <w:tcPr>
            <w:tcW w:w="3544" w:type="dxa"/>
          </w:tcPr>
          <w:p w14:paraId="78481602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требования к организации и проведению тренингов и консульт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ций</w:t>
            </w:r>
          </w:p>
          <w:p w14:paraId="00813E4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представлять результаты 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мандной работы</w:t>
            </w:r>
          </w:p>
        </w:tc>
      </w:tr>
      <w:tr w:rsidR="00572A7B" w:rsidRPr="00CA0CA4" w14:paraId="7899BC32" w14:textId="77777777" w:rsidTr="00572A7B">
        <w:tc>
          <w:tcPr>
            <w:tcW w:w="3006" w:type="dxa"/>
            <w:vMerge w:val="restart"/>
          </w:tcPr>
          <w:p w14:paraId="70C5EFF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 </w:t>
            </w:r>
          </w:p>
          <w:p w14:paraId="74938F4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применять совреме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ные коммуникативные технол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гии, в том числе на иностра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м(</w:t>
            </w:r>
            <w:proofErr w:type="spellStart"/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) языке(ах), для акад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мического и профессионального взаимодействия</w:t>
            </w:r>
          </w:p>
          <w:p w14:paraId="5BED5C3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BF7320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УК-4.1 </w:t>
            </w:r>
          </w:p>
          <w:p w14:paraId="1545EE3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фессионального взаимодействия</w:t>
            </w:r>
          </w:p>
        </w:tc>
        <w:tc>
          <w:tcPr>
            <w:tcW w:w="3544" w:type="dxa"/>
          </w:tcPr>
          <w:p w14:paraId="36CF662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 xml:space="preserve"> коммуникативные технологии для академического и профессионал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ного общения на русском языке</w:t>
            </w:r>
          </w:p>
          <w:p w14:paraId="4D8EC148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интерпретировать информ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цию в области научной и професси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нальной деятельности из русскоязы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ных источников</w:t>
            </w:r>
          </w:p>
        </w:tc>
      </w:tr>
      <w:tr w:rsidR="00572A7B" w:rsidRPr="00CA0CA4" w14:paraId="7CBFA0C8" w14:textId="77777777" w:rsidTr="00572A7B">
        <w:tc>
          <w:tcPr>
            <w:tcW w:w="3006" w:type="dxa"/>
            <w:vMerge/>
          </w:tcPr>
          <w:p w14:paraId="3CD5D09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1AFDF3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УК-4.2</w:t>
            </w:r>
          </w:p>
          <w:p w14:paraId="0313EB5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Составляет академические (научные) и профессиональные тексты, на русском языке с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том норм русского языка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фессиональной этики </w:t>
            </w:r>
          </w:p>
        </w:tc>
        <w:tc>
          <w:tcPr>
            <w:tcW w:w="3544" w:type="dxa"/>
          </w:tcPr>
          <w:p w14:paraId="2E387433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средства и стилистические нормы иностранного языка для акад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мического</w:t>
            </w:r>
            <w:r w:rsidRPr="00CA0CA4">
              <w:rPr>
                <w:rFonts w:ascii="Times New Roman" w:hAnsi="Times New Roman"/>
                <w:bCs/>
                <w:iCs/>
                <w:color w:val="7030A0"/>
                <w:sz w:val="20"/>
              </w:rPr>
              <w:t xml:space="preserve">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 профессионального вз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имодействия</w:t>
            </w:r>
          </w:p>
          <w:p w14:paraId="46CE8B3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интерпретировать информ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цию в области научной и професси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нальной деятельности из иноязычных источников</w:t>
            </w:r>
          </w:p>
        </w:tc>
      </w:tr>
      <w:tr w:rsidR="00572A7B" w:rsidRPr="00CA0CA4" w14:paraId="30960EAB" w14:textId="77777777" w:rsidTr="00572A7B">
        <w:tc>
          <w:tcPr>
            <w:tcW w:w="3006" w:type="dxa"/>
            <w:vMerge/>
          </w:tcPr>
          <w:p w14:paraId="5E8816C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5DE054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УК-4.3 </w:t>
            </w:r>
          </w:p>
          <w:p w14:paraId="517DC8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перевод академич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ских (научных) и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544" w:type="dxa"/>
          </w:tcPr>
          <w:p w14:paraId="61833C1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коммуникативные технологии для академического и профессионал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lastRenderedPageBreak/>
              <w:t>ного общения на иностранном языке</w:t>
            </w:r>
          </w:p>
          <w:p w14:paraId="02A5E02F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грамотно составлять и офор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лять академические (научные) 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фессиональные тексты на русском языке</w:t>
            </w:r>
          </w:p>
        </w:tc>
      </w:tr>
      <w:tr w:rsidR="00572A7B" w:rsidRPr="00CA0CA4" w14:paraId="2442B98E" w14:textId="77777777" w:rsidTr="00572A7B">
        <w:tc>
          <w:tcPr>
            <w:tcW w:w="3006" w:type="dxa"/>
            <w:vMerge/>
          </w:tcPr>
          <w:p w14:paraId="07BD745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2408C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УК-4.4 </w:t>
            </w:r>
          </w:p>
          <w:p w14:paraId="237109A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ствии с аудиторией и целью с учетом профессиональной этики </w:t>
            </w:r>
          </w:p>
        </w:tc>
        <w:tc>
          <w:tcPr>
            <w:tcW w:w="3544" w:type="dxa"/>
          </w:tcPr>
          <w:p w14:paraId="428C9D0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средства и стилистические нормы русского языка для академич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ского и профессионального взаим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действия</w:t>
            </w:r>
          </w:p>
          <w:p w14:paraId="27708FA0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готовить доклады, презент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ции, выступления на научные 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фессиональные темы на русском яз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ы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ке в соответствии с аудиторией и ц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лью</w:t>
            </w:r>
          </w:p>
        </w:tc>
      </w:tr>
      <w:tr w:rsidR="00572A7B" w:rsidRPr="00CA0CA4" w14:paraId="1AD1CACC" w14:textId="77777777" w:rsidTr="00572A7B">
        <w:tc>
          <w:tcPr>
            <w:tcW w:w="3006" w:type="dxa"/>
            <w:vMerge/>
          </w:tcPr>
          <w:p w14:paraId="2ED53A8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534156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УК-4.5 </w:t>
            </w:r>
          </w:p>
          <w:p w14:paraId="7A25022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Устно обсуждает вопросы нау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но-профессиональной деятел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ности на иностранном языке</w:t>
            </w:r>
          </w:p>
        </w:tc>
        <w:tc>
          <w:tcPr>
            <w:tcW w:w="3544" w:type="dxa"/>
          </w:tcPr>
          <w:p w14:paraId="78CF884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требования к формату научных и профессиональных текстов</w:t>
            </w:r>
          </w:p>
          <w:p w14:paraId="4CACC36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строить высказывания о 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зультатах своей научной и професс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ональной деятельности на русском языке</w:t>
            </w:r>
          </w:p>
        </w:tc>
      </w:tr>
      <w:tr w:rsidR="00572A7B" w:rsidRPr="00CA0CA4" w14:paraId="44517696" w14:textId="77777777" w:rsidTr="00572A7B">
        <w:tc>
          <w:tcPr>
            <w:tcW w:w="3006" w:type="dxa"/>
            <w:vMerge w:val="restart"/>
          </w:tcPr>
          <w:p w14:paraId="7D5DAF4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УК-5 </w:t>
            </w:r>
          </w:p>
          <w:p w14:paraId="0E1B09D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анализировать и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тывать разнообразие культур в процессе межкультурного вза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модействия</w:t>
            </w:r>
          </w:p>
          <w:p w14:paraId="3E557A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047D648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УК-5.1   </w:t>
            </w:r>
          </w:p>
          <w:p w14:paraId="0EF48B0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Анализирует важнейшие иде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логические и ценностные  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стемы как фактор влияния на профессиональную деятельность</w:t>
            </w:r>
          </w:p>
        </w:tc>
        <w:tc>
          <w:tcPr>
            <w:tcW w:w="3544" w:type="dxa"/>
          </w:tcPr>
          <w:p w14:paraId="56877E83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270D4D0B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анализировать ситуации ме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ж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культурного взаимодействия</w:t>
            </w:r>
          </w:p>
        </w:tc>
      </w:tr>
      <w:tr w:rsidR="00572A7B" w:rsidRPr="00CA0CA4" w14:paraId="6CB53082" w14:textId="77777777" w:rsidTr="00572A7B">
        <w:tc>
          <w:tcPr>
            <w:tcW w:w="3006" w:type="dxa"/>
            <w:vMerge/>
          </w:tcPr>
          <w:p w14:paraId="043F3F4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96C022E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УК-5.2   </w:t>
            </w:r>
          </w:p>
          <w:p w14:paraId="0F9C61B3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Толерантно воспринимает 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нообразие культур при выпо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нении профессиональных задач</w:t>
            </w:r>
          </w:p>
        </w:tc>
        <w:tc>
          <w:tcPr>
            <w:tcW w:w="3544" w:type="dxa"/>
          </w:tcPr>
          <w:p w14:paraId="7D5CD256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разнообразия культур, его значимость в профессиональном взаимодействии</w:t>
            </w:r>
          </w:p>
          <w:p w14:paraId="6CFE23E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учитывать культурные ос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бенности при выполнении професс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ональных задач</w:t>
            </w:r>
          </w:p>
        </w:tc>
      </w:tr>
      <w:tr w:rsidR="00572A7B" w:rsidRPr="00CA0CA4" w14:paraId="4B5CB700" w14:textId="77777777" w:rsidTr="00572A7B">
        <w:tc>
          <w:tcPr>
            <w:tcW w:w="3006" w:type="dxa"/>
            <w:vMerge/>
          </w:tcPr>
          <w:p w14:paraId="7E12DD5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4C24506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УК-5.3   </w:t>
            </w:r>
          </w:p>
          <w:p w14:paraId="1BDEB8B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Предлагает решения по созд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нию недискриминационной ср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ды для обеспечения неко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фликтной профессиональной среды</w:t>
            </w:r>
          </w:p>
        </w:tc>
        <w:tc>
          <w:tcPr>
            <w:tcW w:w="3544" w:type="dxa"/>
          </w:tcPr>
          <w:p w14:paraId="4A622864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недискриминацио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ной среды, принцип недискримин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ции</w:t>
            </w:r>
          </w:p>
          <w:p w14:paraId="32B4563A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соблюдать принцип неди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криминации профессиональной среды</w:t>
            </w:r>
          </w:p>
        </w:tc>
      </w:tr>
      <w:tr w:rsidR="00572A7B" w:rsidRPr="00CA0CA4" w14:paraId="66CC1C4D" w14:textId="77777777" w:rsidTr="00572A7B">
        <w:tc>
          <w:tcPr>
            <w:tcW w:w="3006" w:type="dxa"/>
            <w:vMerge w:val="restart"/>
          </w:tcPr>
          <w:p w14:paraId="3EE5633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УК-6 </w:t>
            </w:r>
          </w:p>
          <w:p w14:paraId="011C74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определять и реал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зовывать приоритеты собстве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ной деятельности и способы ее совершенствования на основе самооценки</w:t>
            </w:r>
          </w:p>
          <w:p w14:paraId="3BBF4FB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56102BC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УК-6.1   </w:t>
            </w:r>
          </w:p>
          <w:p w14:paraId="65B2A589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Определяет приоритеты со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ственной деятельности</w:t>
            </w:r>
          </w:p>
        </w:tc>
        <w:tc>
          <w:tcPr>
            <w:tcW w:w="3544" w:type="dxa"/>
          </w:tcPr>
          <w:p w14:paraId="11855E4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приоритеты деятел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ности, технику определения (расст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новки) приоритетов</w:t>
            </w:r>
          </w:p>
          <w:p w14:paraId="447F682B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расставлять приоритеты в профессиональной деятельности</w:t>
            </w:r>
          </w:p>
        </w:tc>
      </w:tr>
      <w:tr w:rsidR="00572A7B" w:rsidRPr="00CA0CA4" w14:paraId="656F60FE" w14:textId="77777777" w:rsidTr="00572A7B">
        <w:tc>
          <w:tcPr>
            <w:tcW w:w="3006" w:type="dxa"/>
            <w:vMerge/>
          </w:tcPr>
          <w:p w14:paraId="3F66984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ECC19E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УК-6.2   </w:t>
            </w:r>
          </w:p>
          <w:p w14:paraId="5ECCC4D4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самооценку, оценив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свои ресурсы и их пределы </w:t>
            </w:r>
          </w:p>
        </w:tc>
        <w:tc>
          <w:tcPr>
            <w:tcW w:w="3544" w:type="dxa"/>
          </w:tcPr>
          <w:p w14:paraId="70A7F193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самооценки, уровни и структуру, методики самооценки</w:t>
            </w:r>
          </w:p>
          <w:p w14:paraId="75EB7834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оценивать свои действия и личностные качества</w:t>
            </w:r>
          </w:p>
        </w:tc>
      </w:tr>
      <w:tr w:rsidR="00572A7B" w:rsidRPr="00CA0CA4" w14:paraId="08691495" w14:textId="77777777" w:rsidTr="00572A7B">
        <w:tc>
          <w:tcPr>
            <w:tcW w:w="3006" w:type="dxa"/>
            <w:vMerge/>
          </w:tcPr>
          <w:p w14:paraId="7CE8E51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DA95DA7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УК-6.3   </w:t>
            </w:r>
          </w:p>
          <w:p w14:paraId="357A8F6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544" w:type="dxa"/>
          </w:tcPr>
          <w:p w14:paraId="39DD5EE8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направления совершенствов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ния деятельности, способы развития профессиональных компетенций</w:t>
            </w:r>
          </w:p>
          <w:p w14:paraId="7C8EABF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преодолевать образовател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ные, барьеры в целях развития пр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фессиональных компетенций</w:t>
            </w:r>
          </w:p>
        </w:tc>
      </w:tr>
      <w:tr w:rsidR="00572A7B" w:rsidRPr="00CA0CA4" w14:paraId="3CF453B6" w14:textId="77777777" w:rsidTr="00572A7B">
        <w:tc>
          <w:tcPr>
            <w:tcW w:w="3006" w:type="dxa"/>
            <w:vMerge/>
          </w:tcPr>
          <w:p w14:paraId="42473B6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1BF66EA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УК-6.4   </w:t>
            </w:r>
          </w:p>
          <w:p w14:paraId="66DC0030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Выстраивает гибкую професс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ональную траекторию в 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опасных условиях труда с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том опыта профессиональной деятельности и требований ры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 труда</w:t>
            </w:r>
          </w:p>
        </w:tc>
        <w:tc>
          <w:tcPr>
            <w:tcW w:w="3544" w:type="dxa"/>
          </w:tcPr>
          <w:p w14:paraId="210021D5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санитарно-гигиенические нормы и требования охраны труда</w:t>
            </w:r>
          </w:p>
          <w:p w14:paraId="1D1EAD8A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способствовать созданию зд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ровых и безопасных условий труда</w:t>
            </w:r>
          </w:p>
        </w:tc>
      </w:tr>
      <w:tr w:rsidR="00572A7B" w:rsidRPr="00B879F9" w14:paraId="3AAAC8A4" w14:textId="77777777" w:rsidTr="00572A7B">
        <w:tc>
          <w:tcPr>
            <w:tcW w:w="3006" w:type="dxa"/>
            <w:vMerge w:val="restart"/>
          </w:tcPr>
          <w:p w14:paraId="043C390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ОПК-1 </w:t>
            </w:r>
          </w:p>
          <w:p w14:paraId="15644EB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самостоятельно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обретать, развивать и прим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нять математические, ест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ственнонаучные, социально-экономические и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нальные знания для решения нестандартных задач, в том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новой или незнакомой среде и в междисциплинарном контек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</w:t>
            </w:r>
          </w:p>
          <w:p w14:paraId="442D349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46C0A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ОПК-1.1 </w:t>
            </w:r>
          </w:p>
          <w:p w14:paraId="565A551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теоретическое и эк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периментальное исследование объектов профессиональной деятельности, в том числе в 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вой или незнакомой среде и в междисциплинарном контексте</w:t>
            </w:r>
          </w:p>
        </w:tc>
        <w:tc>
          <w:tcPr>
            <w:tcW w:w="3544" w:type="dxa"/>
          </w:tcPr>
          <w:p w14:paraId="627EF53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26971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математические, естественнонау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ч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ные и социально-экономические 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тоды для использования в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нальной деятельности.</w:t>
            </w:r>
          </w:p>
          <w:p w14:paraId="7AE3F6CE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сущность цифровой экономики и образующих ее элементов как объе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к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тов профессиональной деятельности</w:t>
            </w:r>
          </w:p>
          <w:p w14:paraId="1680261D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D42E1F4" w14:textId="77777777" w:rsidR="00572A7B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проводить анализ управляющих 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шений, формулировать оптимизац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онные задачи с применением матем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тических, естественнонаучных, соц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ально-экономических и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нальных знаний.</w:t>
            </w:r>
          </w:p>
          <w:p w14:paraId="19E3290E" w14:textId="77777777" w:rsidR="00572A7B" w:rsidRPr="00B879F9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интерпретировать фактическое с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стояние общественных отношений, связанных с развитием цифровой эк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номики, соотнося его с положениями теоретических представлений</w:t>
            </w:r>
          </w:p>
        </w:tc>
      </w:tr>
      <w:tr w:rsidR="00572A7B" w:rsidRPr="00B879F9" w14:paraId="79346CC5" w14:textId="77777777" w:rsidTr="00572A7B">
        <w:tc>
          <w:tcPr>
            <w:tcW w:w="3006" w:type="dxa"/>
            <w:vMerge/>
          </w:tcPr>
          <w:p w14:paraId="44E00B2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18AD4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ОПК-1.2 </w:t>
            </w:r>
          </w:p>
          <w:p w14:paraId="67BBB1D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приобретает, развивает и применяет знания для решения нестандартных 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3544" w:type="dxa"/>
          </w:tcPr>
          <w:p w14:paraId="26A352EA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2B09680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-принципы организации самосто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я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тельной эффективной работы с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формационными ресурсами.</w:t>
            </w:r>
          </w:p>
          <w:p w14:paraId="2B8A8EE2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характеристику платформенного сп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соба ведения экономической деятел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 xml:space="preserve">ности и формирования </w:t>
            </w:r>
            <w:proofErr w:type="gramStart"/>
            <w:r w:rsidRPr="00EA397C">
              <w:rPr>
                <w:rFonts w:ascii="Times New Roman" w:hAnsi="Times New Roman"/>
                <w:sz w:val="20"/>
                <w:szCs w:val="20"/>
              </w:rPr>
              <w:t>бизнес-экосистем</w:t>
            </w:r>
            <w:proofErr w:type="gramEnd"/>
          </w:p>
          <w:p w14:paraId="7D983A88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40A69B8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решать нестандартные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нальные задачи, в том числе в новой или незнакомой среде и в междисц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плинарном контексте.</w:t>
            </w:r>
          </w:p>
          <w:p w14:paraId="2E868A7E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анализировать текущее положение и тенденции развития цифровой экон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мики для поиска решений пробле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м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ных ситуаций в этой области</w:t>
            </w:r>
          </w:p>
          <w:p w14:paraId="7A7BC4A8" w14:textId="77777777" w:rsidR="00572A7B" w:rsidRPr="00B879F9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проектировать организационно-управленческие решения</w:t>
            </w:r>
          </w:p>
        </w:tc>
      </w:tr>
      <w:tr w:rsidR="00572A7B" w:rsidRPr="00B879F9" w14:paraId="20CA6BCA" w14:textId="77777777" w:rsidTr="00572A7B">
        <w:tc>
          <w:tcPr>
            <w:tcW w:w="3006" w:type="dxa"/>
            <w:vMerge w:val="restart"/>
          </w:tcPr>
          <w:p w14:paraId="6B3DB8A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ОПК-2 </w:t>
            </w:r>
          </w:p>
          <w:p w14:paraId="39E0C41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разрабатывать ориг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нальные алгоритмы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граммные средства, в том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056" w:type="dxa"/>
          </w:tcPr>
          <w:p w14:paraId="7ECF8AD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ОПК-2.1</w:t>
            </w:r>
          </w:p>
          <w:p w14:paraId="7B0DFD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оригинальные программные средства с испол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зованием интеллектуальных технологий</w:t>
            </w:r>
          </w:p>
        </w:tc>
        <w:tc>
          <w:tcPr>
            <w:tcW w:w="3544" w:type="dxa"/>
          </w:tcPr>
          <w:p w14:paraId="62C1DA9B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современные и интеллект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у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альные технологии.</w:t>
            </w:r>
          </w:p>
          <w:p w14:paraId="41EC497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разрабатывать оригинальные интеллектуальные системы  для реш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ния профессиональных задач</w:t>
            </w:r>
          </w:p>
        </w:tc>
      </w:tr>
      <w:tr w:rsidR="00572A7B" w:rsidRPr="00B879F9" w14:paraId="3BA96124" w14:textId="77777777" w:rsidTr="00572A7B">
        <w:trPr>
          <w:trHeight w:val="1715"/>
        </w:trPr>
        <w:tc>
          <w:tcPr>
            <w:tcW w:w="3006" w:type="dxa"/>
            <w:vMerge/>
          </w:tcPr>
          <w:p w14:paraId="1095E1E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08134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ОПК-2.2 </w:t>
            </w:r>
          </w:p>
          <w:p w14:paraId="0DD7E1F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оригинальные алгоритмы и программные сре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ства с использованием совр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менных цифровых платформ</w:t>
            </w:r>
          </w:p>
        </w:tc>
        <w:tc>
          <w:tcPr>
            <w:tcW w:w="3544" w:type="dxa"/>
          </w:tcPr>
          <w:p w14:paraId="2E044E12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инструментальные среды, 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временные цифровые платформы для решения профессиональных задач.</w:t>
            </w:r>
          </w:p>
          <w:p w14:paraId="7633C8C0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использовать современные инструментальные средства, цифр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вые платформы для разработки ор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гинальных программных средств.</w:t>
            </w:r>
          </w:p>
        </w:tc>
      </w:tr>
      <w:tr w:rsidR="00572A7B" w:rsidRPr="00B879F9" w14:paraId="7F8DAB4E" w14:textId="77777777" w:rsidTr="00572A7B">
        <w:tc>
          <w:tcPr>
            <w:tcW w:w="3006" w:type="dxa"/>
            <w:vMerge w:val="restart"/>
          </w:tcPr>
          <w:p w14:paraId="6C00716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ОПК-3</w:t>
            </w:r>
          </w:p>
          <w:p w14:paraId="680C4A2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анализировать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фессиональную информацию, выделять в ней главное, стру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турировать, оформлять и пре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ставлять в виде аналитических обзоров с обоснованными 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водами и рекомендациями</w:t>
            </w:r>
          </w:p>
        </w:tc>
        <w:tc>
          <w:tcPr>
            <w:tcW w:w="3056" w:type="dxa"/>
          </w:tcPr>
          <w:p w14:paraId="3A856ED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ОПК-3.1 </w:t>
            </w:r>
          </w:p>
          <w:p w14:paraId="2BFA228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анализ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нальной и научной информации для подготовки аналитических обзоров</w:t>
            </w:r>
          </w:p>
        </w:tc>
        <w:tc>
          <w:tcPr>
            <w:tcW w:w="3544" w:type="dxa"/>
          </w:tcPr>
          <w:p w14:paraId="360C12AD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достоверные и актуальные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точники профессиональной и научной информации, методы проведения ан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лиза.</w:t>
            </w:r>
          </w:p>
          <w:p w14:paraId="08354B1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анализирует и структурирует профессиональную информацию на основе исследования достоверных информационных ресурсов.</w:t>
            </w:r>
          </w:p>
        </w:tc>
      </w:tr>
      <w:tr w:rsidR="00572A7B" w:rsidRPr="00B879F9" w14:paraId="0372DB72" w14:textId="77777777" w:rsidTr="00572A7B">
        <w:tc>
          <w:tcPr>
            <w:tcW w:w="3006" w:type="dxa"/>
            <w:vMerge/>
          </w:tcPr>
          <w:p w14:paraId="78F1D14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FF5CFF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ОПК-3.2  </w:t>
            </w:r>
          </w:p>
          <w:p w14:paraId="4438A58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Представляет научные доклады, публикации и аналитические обзоры с обоснованными выв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дами и рекомендациями</w:t>
            </w:r>
          </w:p>
        </w:tc>
        <w:tc>
          <w:tcPr>
            <w:tcW w:w="3544" w:type="dxa"/>
          </w:tcPr>
          <w:p w14:paraId="4C3301B0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принципы, методы и средства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lastRenderedPageBreak/>
              <w:t>анализа и структурирования профе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сиональной информации.</w:t>
            </w:r>
          </w:p>
          <w:p w14:paraId="5BD48804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подготавливает аналитические обзоры с обоснованными выводами и рекомендациями.</w:t>
            </w:r>
          </w:p>
        </w:tc>
      </w:tr>
      <w:tr w:rsidR="00572A7B" w:rsidRPr="00B879F9" w14:paraId="40EE134C" w14:textId="77777777" w:rsidTr="00572A7B">
        <w:tc>
          <w:tcPr>
            <w:tcW w:w="3006" w:type="dxa"/>
            <w:vMerge w:val="restart"/>
          </w:tcPr>
          <w:p w14:paraId="68595DA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ОПК-4 </w:t>
            </w:r>
          </w:p>
          <w:p w14:paraId="476AED8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на практ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ке новые научные принципы и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тоды исследований</w:t>
            </w:r>
          </w:p>
        </w:tc>
        <w:tc>
          <w:tcPr>
            <w:tcW w:w="3056" w:type="dxa"/>
          </w:tcPr>
          <w:p w14:paraId="6C27BC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ОПК-4.1 </w:t>
            </w:r>
          </w:p>
          <w:p w14:paraId="4B7632A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Применяет новые научные принципы и методы исследов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ния для решения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544" w:type="dxa"/>
          </w:tcPr>
          <w:p w14:paraId="10829354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научные принципы и методы научных исследований.</w:t>
            </w:r>
          </w:p>
          <w:p w14:paraId="7C5AC2BF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применять на практике новые научные принципы и методы исслед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ваний.</w:t>
            </w:r>
          </w:p>
        </w:tc>
      </w:tr>
      <w:tr w:rsidR="00572A7B" w:rsidRPr="00B879F9" w14:paraId="6B2ED7D0" w14:textId="77777777" w:rsidTr="00572A7B">
        <w:tc>
          <w:tcPr>
            <w:tcW w:w="3006" w:type="dxa"/>
            <w:vMerge/>
          </w:tcPr>
          <w:p w14:paraId="086712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53C407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ОПК-4.2 </w:t>
            </w:r>
          </w:p>
          <w:p w14:paraId="2382CC6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оптимизационные задачи в профессиональной сф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ре</w:t>
            </w:r>
          </w:p>
        </w:tc>
        <w:tc>
          <w:tcPr>
            <w:tcW w:w="3544" w:type="dxa"/>
          </w:tcPr>
          <w:p w14:paraId="6BE8994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современные методы модел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рования профессиональных задач.</w:t>
            </w:r>
          </w:p>
          <w:p w14:paraId="554C4CE5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выполнять постановку мног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критериальных оптимизационных задач профессиональной деятельн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сти.</w:t>
            </w:r>
          </w:p>
        </w:tc>
      </w:tr>
      <w:tr w:rsidR="00572A7B" w:rsidRPr="00B879F9" w14:paraId="2556A505" w14:textId="77777777" w:rsidTr="00572A7B">
        <w:tc>
          <w:tcPr>
            <w:tcW w:w="3006" w:type="dxa"/>
            <w:vMerge w:val="restart"/>
          </w:tcPr>
          <w:p w14:paraId="7F1A329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 </w:t>
            </w:r>
          </w:p>
          <w:p w14:paraId="2B1461D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разрабатывать и 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дернизировать программное и аппаратное обеспечение 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формационных и автоматизир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систем</w:t>
            </w:r>
          </w:p>
        </w:tc>
        <w:tc>
          <w:tcPr>
            <w:tcW w:w="3056" w:type="dxa"/>
          </w:tcPr>
          <w:p w14:paraId="47F94BF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ОПК-5.1 </w:t>
            </w:r>
          </w:p>
          <w:p w14:paraId="41E52A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аппаратное обе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печение автоматизированных информационных систем для решения профессиональных 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3544" w:type="dxa"/>
          </w:tcPr>
          <w:p w14:paraId="0F9DACC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современное аппаратное обе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печение автоматизированных инфо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мационных систем.</w:t>
            </w:r>
          </w:p>
          <w:p w14:paraId="2EF91991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модернизировать аппаратное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и систем.</w:t>
            </w:r>
          </w:p>
        </w:tc>
      </w:tr>
      <w:tr w:rsidR="00572A7B" w:rsidRPr="00B879F9" w14:paraId="23BBCCDF" w14:textId="77777777" w:rsidTr="00572A7B">
        <w:tc>
          <w:tcPr>
            <w:tcW w:w="3006" w:type="dxa"/>
            <w:vMerge/>
          </w:tcPr>
          <w:p w14:paraId="0805866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5701481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ОПК-5.2 </w:t>
            </w:r>
          </w:p>
          <w:p w14:paraId="6736DF0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Разрабатывает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программное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обеспечения автоматизирова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ных информационных систем для решения профессиональных задач</w:t>
            </w:r>
          </w:p>
        </w:tc>
        <w:tc>
          <w:tcPr>
            <w:tcW w:w="3544" w:type="dxa"/>
          </w:tcPr>
          <w:p w14:paraId="3F165553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современное программное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систем.</w:t>
            </w:r>
          </w:p>
          <w:p w14:paraId="56D425D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модернизировать программное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систем для решения профессиональных задач.</w:t>
            </w:r>
          </w:p>
        </w:tc>
      </w:tr>
      <w:tr w:rsidR="00572A7B" w:rsidRPr="00B879F9" w14:paraId="37A5057C" w14:textId="77777777" w:rsidTr="00572A7B">
        <w:tc>
          <w:tcPr>
            <w:tcW w:w="3006" w:type="dxa"/>
            <w:vMerge w:val="restart"/>
          </w:tcPr>
          <w:p w14:paraId="76AF49D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 </w:t>
            </w:r>
          </w:p>
          <w:p w14:paraId="3DB0E49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разрабатывать 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поненты программно-аппаратных комплексов обр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ботки информации и автомат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зированного проектирования</w:t>
            </w:r>
          </w:p>
        </w:tc>
        <w:tc>
          <w:tcPr>
            <w:tcW w:w="3056" w:type="dxa"/>
          </w:tcPr>
          <w:p w14:paraId="463D8DA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ОПК-6.1 </w:t>
            </w:r>
          </w:p>
          <w:p w14:paraId="4271217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компоненты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граммно-аппаратных компле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сов обработки информации и автоматизированного проект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</w:p>
        </w:tc>
        <w:tc>
          <w:tcPr>
            <w:tcW w:w="3544" w:type="dxa"/>
          </w:tcPr>
          <w:p w14:paraId="091E3A4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инструментальные средства разработки, современные научные исследования и направления в пр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фессиональной сфере.</w:t>
            </w:r>
          </w:p>
          <w:p w14:paraId="67AECAC0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разрабатывать и оптимизир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вать программный код для решения задач обработки информации и авт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матизированного проектирования</w:t>
            </w:r>
            <w:r w:rsidRPr="00620F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72A7B" w:rsidRPr="00B879F9" w14:paraId="53E4E82C" w14:textId="77777777" w:rsidTr="00572A7B">
        <w:tc>
          <w:tcPr>
            <w:tcW w:w="3006" w:type="dxa"/>
            <w:vMerge/>
          </w:tcPr>
          <w:p w14:paraId="50D048C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85C9B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ОПК-6.2 </w:t>
            </w:r>
          </w:p>
          <w:p w14:paraId="6499861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Составляет техническую док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ментацию по использованию и настройке компонентов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граммно-аппаратного комплекса</w:t>
            </w:r>
          </w:p>
        </w:tc>
        <w:tc>
          <w:tcPr>
            <w:tcW w:w="3544" w:type="dxa"/>
          </w:tcPr>
          <w:p w14:paraId="70BA1B2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аппаратные средства и пла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формы инфраструктуры информац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онных технологий, архитектуру, 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тоды разработки и администриров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ния программно-аппаратных компле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к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сов.</w:t>
            </w:r>
          </w:p>
          <w:p w14:paraId="2EB0E8EF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разрабатывает техническое описание с использованием норм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тивно-технической документации в профессиональной сфере.</w:t>
            </w:r>
          </w:p>
        </w:tc>
      </w:tr>
      <w:tr w:rsidR="00572A7B" w:rsidRPr="00620F8D" w14:paraId="6507FA1D" w14:textId="77777777" w:rsidTr="00572A7B">
        <w:tc>
          <w:tcPr>
            <w:tcW w:w="3006" w:type="dxa"/>
            <w:vMerge w:val="restart"/>
          </w:tcPr>
          <w:p w14:paraId="0FABC7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</w:t>
            </w:r>
          </w:p>
          <w:p w14:paraId="4C12ADA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адаптировать зар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бежные комплексы обработки информации и автоматизир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ванного проектирования к ну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дам отечественных предпри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3056" w:type="dxa"/>
          </w:tcPr>
          <w:p w14:paraId="039CEC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ОПК-7.1</w:t>
            </w:r>
          </w:p>
          <w:p w14:paraId="362B09D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переводы технич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ской документации на зарубе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ные комплексы обработки 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формации и автоматизированн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го проектирования с иностра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ного языка</w:t>
            </w:r>
          </w:p>
        </w:tc>
        <w:tc>
          <w:tcPr>
            <w:tcW w:w="3544" w:type="dxa"/>
          </w:tcPr>
          <w:p w14:paraId="2C24DD7D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основную терминологию в профессиональной сфере на ин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странном языке.</w:t>
            </w:r>
          </w:p>
          <w:p w14:paraId="1D51C53A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применить профессиональные знания и знания иностранного языка для получения качественного техн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ческого перевода.</w:t>
            </w:r>
          </w:p>
        </w:tc>
      </w:tr>
      <w:tr w:rsidR="00572A7B" w:rsidRPr="00620F8D" w14:paraId="7D622CD1" w14:textId="77777777" w:rsidTr="00572A7B">
        <w:tc>
          <w:tcPr>
            <w:tcW w:w="3006" w:type="dxa"/>
            <w:vMerge/>
          </w:tcPr>
          <w:p w14:paraId="7E1325A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F97EF2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ОПК-7.2</w:t>
            </w:r>
          </w:p>
          <w:p w14:paraId="42BD83D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Адаптирует зарубежные 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плексы обработки информации и автоматизированного проект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рования к нуждам отечестве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ных предприятий</w:t>
            </w:r>
          </w:p>
        </w:tc>
        <w:tc>
          <w:tcPr>
            <w:tcW w:w="3544" w:type="dxa"/>
          </w:tcPr>
          <w:p w14:paraId="7B782B3E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зарубежный опыт создания аппаратно-программных комплексов, национальные стандарты в професс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ональной области.</w:t>
            </w:r>
          </w:p>
          <w:p w14:paraId="4C1FDCB0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приводить зарубежные ко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плексы обработки информации в 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ответствие с национальными станда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lastRenderedPageBreak/>
              <w:t>тами.</w:t>
            </w:r>
          </w:p>
        </w:tc>
      </w:tr>
      <w:tr w:rsidR="00572A7B" w:rsidRPr="00620F8D" w14:paraId="3EE72E81" w14:textId="77777777" w:rsidTr="00572A7B">
        <w:tc>
          <w:tcPr>
            <w:tcW w:w="3006" w:type="dxa"/>
            <w:vMerge w:val="restart"/>
          </w:tcPr>
          <w:p w14:paraId="3A5E48C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ОПК-8</w:t>
            </w:r>
          </w:p>
          <w:p w14:paraId="4E1C02D7" w14:textId="77777777" w:rsidR="00572A7B" w:rsidRPr="00B879F9" w:rsidRDefault="00572A7B" w:rsidP="00572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эффе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тивное управление разработкой программных средств и прое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3056" w:type="dxa"/>
          </w:tcPr>
          <w:p w14:paraId="23A5E38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ОПК-8.1</w:t>
            </w:r>
          </w:p>
          <w:p w14:paraId="2E174BD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Планирует управление догов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рами в проектах ИТ, проводит согласование и утверждение документации</w:t>
            </w:r>
          </w:p>
        </w:tc>
        <w:tc>
          <w:tcPr>
            <w:tcW w:w="3544" w:type="dxa"/>
          </w:tcPr>
          <w:p w14:paraId="4EC5A37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документацию и процессы управления заключением  договоров в проектах, процедуры согласования и утверждения документации</w:t>
            </w:r>
            <w:r w:rsidRPr="00620F8D">
              <w:rPr>
                <w:rStyle w:val="fontstyle01"/>
                <w:sz w:val="20"/>
                <w:szCs w:val="20"/>
              </w:rPr>
              <w:t>.</w:t>
            </w:r>
          </w:p>
          <w:p w14:paraId="0F1BF734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проводить согласование док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у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ментации и процессы её утверждения в организации и с партнерами по би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з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несу</w:t>
            </w:r>
            <w:r w:rsidRPr="00620F8D">
              <w:rPr>
                <w:rStyle w:val="fontstyle01"/>
                <w:sz w:val="20"/>
                <w:szCs w:val="20"/>
              </w:rPr>
              <w:t>.</w:t>
            </w:r>
          </w:p>
        </w:tc>
      </w:tr>
      <w:tr w:rsidR="00572A7B" w:rsidRPr="00620F8D" w14:paraId="2E192C1B" w14:textId="77777777" w:rsidTr="00572A7B">
        <w:tc>
          <w:tcPr>
            <w:tcW w:w="3006" w:type="dxa"/>
            <w:vMerge/>
          </w:tcPr>
          <w:p w14:paraId="45EFCF9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BFB03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ОПК-8.2</w:t>
            </w:r>
          </w:p>
          <w:p w14:paraId="07C35D0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Готовит предложения по новым инструментам и методам упра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ления проектами, по методам повышения эффективности 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стемы управления проектами</w:t>
            </w:r>
          </w:p>
        </w:tc>
        <w:tc>
          <w:tcPr>
            <w:tcW w:w="3544" w:type="dxa"/>
          </w:tcPr>
          <w:p w14:paraId="6CD4F9EF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новые инструменты и методы управления проектами, методы и сп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о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собы повышения эффективности с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и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стемы управления проектами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853398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применять новые методы управления проектами и использовать эффективные системы и элементы управления проектами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6BDD224" w14:textId="77777777" w:rsidR="00572A7B" w:rsidRDefault="00572A7B" w:rsidP="00A4496F">
      <w:pPr>
        <w:pStyle w:val="Ee9"/>
        <w:jc w:val="center"/>
        <w:rPr>
          <w:b/>
          <w:color w:val="000000"/>
          <w:sz w:val="28"/>
          <w:szCs w:val="28"/>
        </w:rPr>
      </w:pPr>
    </w:p>
    <w:p w14:paraId="0B3369C0" w14:textId="77777777" w:rsidR="00D11D2F" w:rsidRPr="00B6208A" w:rsidRDefault="00D11D2F" w:rsidP="00A4496F">
      <w:pPr>
        <w:pStyle w:val="Ee9"/>
        <w:jc w:val="center"/>
        <w:rPr>
          <w:b/>
          <w:color w:val="000000"/>
          <w:sz w:val="28"/>
          <w:szCs w:val="28"/>
        </w:rPr>
      </w:pPr>
      <w:r w:rsidRPr="00B6208A">
        <w:rPr>
          <w:b/>
          <w:color w:val="000000"/>
          <w:sz w:val="28"/>
          <w:szCs w:val="28"/>
        </w:rPr>
        <w:t>4. МЕСТО ПРАКТИКИ В СТРУКТУРЕ ОБРАЗОВАТЕЛЬНОЙ ПРОГРАММЫ</w:t>
      </w:r>
    </w:p>
    <w:p w14:paraId="4E6CA6D8" w14:textId="77777777" w:rsidR="00D11D2F" w:rsidRPr="003979B4" w:rsidRDefault="008A171B" w:rsidP="00D11D2F">
      <w:pPr>
        <w:pStyle w:val="Ee9"/>
        <w:ind w:firstLine="540"/>
        <w:jc w:val="both"/>
        <w:rPr>
          <w:sz w:val="28"/>
          <w:szCs w:val="28"/>
        </w:rPr>
      </w:pPr>
      <w:r w:rsidRPr="00C905DA">
        <w:rPr>
          <w:rFonts w:eastAsia="Calibri"/>
          <w:i/>
          <w:spacing w:val="-1"/>
          <w:sz w:val="28"/>
          <w:szCs w:val="28"/>
          <w:lang w:eastAsia="en-US"/>
        </w:rPr>
        <w:t>Н</w:t>
      </w:r>
      <w:r w:rsidR="00065001">
        <w:rPr>
          <w:rFonts w:eastAsia="Calibri"/>
          <w:i/>
          <w:spacing w:val="-1"/>
          <w:sz w:val="28"/>
          <w:szCs w:val="28"/>
          <w:lang w:eastAsia="en-US"/>
        </w:rPr>
        <w:t xml:space="preserve">аучно-исследовательская работа </w:t>
      </w:r>
      <w:r w:rsidR="00D11D2F" w:rsidRPr="003979B4">
        <w:rPr>
          <w:sz w:val="28"/>
          <w:szCs w:val="28"/>
        </w:rPr>
        <w:t xml:space="preserve">входит в </w:t>
      </w:r>
      <w:r w:rsidR="006B3A28" w:rsidRPr="003979B4">
        <w:rPr>
          <w:sz w:val="28"/>
          <w:szCs w:val="28"/>
        </w:rPr>
        <w:t>Б</w:t>
      </w:r>
      <w:r w:rsidR="006B3A28">
        <w:rPr>
          <w:sz w:val="28"/>
          <w:szCs w:val="28"/>
        </w:rPr>
        <w:t xml:space="preserve">лок </w:t>
      </w:r>
      <w:r w:rsidR="00D11D2F" w:rsidRPr="003979B4">
        <w:rPr>
          <w:sz w:val="28"/>
          <w:szCs w:val="28"/>
        </w:rPr>
        <w:t>2. «Практики»</w:t>
      </w:r>
      <w:r w:rsidR="006B3A28">
        <w:rPr>
          <w:sz w:val="28"/>
          <w:szCs w:val="28"/>
        </w:rPr>
        <w:t xml:space="preserve"> и отн</w:t>
      </w:r>
      <w:r w:rsidR="006B3A28">
        <w:rPr>
          <w:sz w:val="28"/>
          <w:szCs w:val="28"/>
        </w:rPr>
        <w:t>о</w:t>
      </w:r>
      <w:r w:rsidR="006B3A28">
        <w:rPr>
          <w:sz w:val="28"/>
          <w:szCs w:val="28"/>
        </w:rPr>
        <w:t xml:space="preserve">сится к </w:t>
      </w:r>
      <w:r w:rsidR="006F5B24">
        <w:rPr>
          <w:sz w:val="28"/>
          <w:szCs w:val="28"/>
        </w:rPr>
        <w:t>обязательной</w:t>
      </w:r>
      <w:r w:rsidR="006B3A28">
        <w:rPr>
          <w:sz w:val="28"/>
          <w:szCs w:val="28"/>
        </w:rPr>
        <w:t xml:space="preserve"> части учебного плана по направлению 09.0</w:t>
      </w:r>
      <w:r w:rsidR="00065001">
        <w:rPr>
          <w:sz w:val="28"/>
          <w:szCs w:val="28"/>
        </w:rPr>
        <w:t>4</w:t>
      </w:r>
      <w:r w:rsidR="006B3A28">
        <w:rPr>
          <w:sz w:val="28"/>
          <w:szCs w:val="28"/>
        </w:rPr>
        <w:t>.0</w:t>
      </w:r>
      <w:r w:rsidR="00065001">
        <w:rPr>
          <w:sz w:val="28"/>
          <w:szCs w:val="28"/>
        </w:rPr>
        <w:t>1</w:t>
      </w:r>
      <w:r w:rsidR="006B3A28">
        <w:rPr>
          <w:sz w:val="28"/>
          <w:szCs w:val="28"/>
        </w:rPr>
        <w:t xml:space="preserve"> «</w:t>
      </w:r>
      <w:r w:rsidR="00065001" w:rsidRPr="00065001">
        <w:rPr>
          <w:rFonts w:eastAsia="Calibri"/>
          <w:sz w:val="28"/>
          <w:szCs w:val="28"/>
          <w:lang w:eastAsia="en-US"/>
        </w:rPr>
        <w:t>Инфо</w:t>
      </w:r>
      <w:r w:rsidR="00065001" w:rsidRPr="00065001">
        <w:rPr>
          <w:rFonts w:eastAsia="Calibri"/>
          <w:sz w:val="28"/>
          <w:szCs w:val="28"/>
          <w:lang w:eastAsia="en-US"/>
        </w:rPr>
        <w:t>р</w:t>
      </w:r>
      <w:r w:rsidR="00065001" w:rsidRPr="00065001">
        <w:rPr>
          <w:rFonts w:eastAsia="Calibri"/>
          <w:sz w:val="28"/>
          <w:szCs w:val="28"/>
          <w:lang w:eastAsia="en-US"/>
        </w:rPr>
        <w:t>матика и вычислительная техника</w:t>
      </w:r>
      <w:r w:rsidR="006B3A28">
        <w:rPr>
          <w:sz w:val="28"/>
          <w:szCs w:val="28"/>
        </w:rPr>
        <w:t>»</w:t>
      </w:r>
      <w:r w:rsidR="00D11D2F" w:rsidRPr="003979B4">
        <w:rPr>
          <w:sz w:val="28"/>
          <w:szCs w:val="28"/>
        </w:rPr>
        <w:t>. Практика проводится в сроки, обозначе</w:t>
      </w:r>
      <w:r w:rsidR="00D11D2F" w:rsidRPr="003979B4">
        <w:rPr>
          <w:sz w:val="28"/>
          <w:szCs w:val="28"/>
        </w:rPr>
        <w:t>н</w:t>
      </w:r>
      <w:r w:rsidR="00D11D2F" w:rsidRPr="003979B4">
        <w:rPr>
          <w:sz w:val="28"/>
          <w:szCs w:val="28"/>
        </w:rPr>
        <w:t xml:space="preserve">ные </w:t>
      </w:r>
      <w:r w:rsidR="006B3A28">
        <w:rPr>
          <w:sz w:val="28"/>
          <w:szCs w:val="28"/>
        </w:rPr>
        <w:t>календарным учебным графиком</w:t>
      </w:r>
      <w:r w:rsidR="00D11D2F" w:rsidRPr="003979B4">
        <w:rPr>
          <w:sz w:val="28"/>
          <w:szCs w:val="28"/>
        </w:rPr>
        <w:t>.</w:t>
      </w:r>
    </w:p>
    <w:p w14:paraId="394979DF" w14:textId="77777777" w:rsidR="003979B4" w:rsidRPr="003225DA" w:rsidRDefault="003225DA" w:rsidP="00D11D2F">
      <w:pPr>
        <w:pStyle w:val="Ee9"/>
        <w:ind w:firstLine="540"/>
        <w:jc w:val="both"/>
        <w:rPr>
          <w:sz w:val="28"/>
          <w:szCs w:val="28"/>
        </w:rPr>
      </w:pPr>
      <w:r w:rsidRPr="003225DA">
        <w:rPr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</w:p>
    <w:p w14:paraId="52D52BD7" w14:textId="77777777" w:rsidR="003979B4" w:rsidRPr="00F81816" w:rsidRDefault="00EA1E21" w:rsidP="00F81816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Методы научных исследований в профессиональной деятельности</w:t>
      </w:r>
      <w:r w:rsidRPr="00F81816">
        <w:rPr>
          <w:sz w:val="28"/>
          <w:szCs w:val="28"/>
        </w:rPr>
        <w:t>»</w:t>
      </w:r>
      <w:r w:rsidR="0049769F" w:rsidRPr="00F81816">
        <w:rPr>
          <w:sz w:val="28"/>
          <w:szCs w:val="28"/>
        </w:rPr>
        <w:t>;</w:t>
      </w:r>
    </w:p>
    <w:p w14:paraId="56FFAA0D" w14:textId="77777777" w:rsidR="0049769F" w:rsidRPr="00F81816" w:rsidRDefault="00EA1E21" w:rsidP="00F81816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Моделирование и проектирование информационных систем</w:t>
      </w:r>
      <w:r w:rsidRPr="00F81816">
        <w:rPr>
          <w:sz w:val="28"/>
          <w:szCs w:val="28"/>
        </w:rPr>
        <w:t>»</w:t>
      </w:r>
      <w:r w:rsidR="00F81816" w:rsidRPr="00F81816">
        <w:rPr>
          <w:sz w:val="28"/>
          <w:szCs w:val="28"/>
        </w:rPr>
        <w:t>.</w:t>
      </w:r>
    </w:p>
    <w:p w14:paraId="292B917C" w14:textId="77777777" w:rsidR="003979B4" w:rsidRPr="003225DA" w:rsidRDefault="003225DA" w:rsidP="006B3A28">
      <w:pPr>
        <w:pStyle w:val="Ee9"/>
        <w:ind w:firstLine="709"/>
        <w:jc w:val="both"/>
        <w:rPr>
          <w:sz w:val="28"/>
          <w:szCs w:val="28"/>
        </w:rPr>
      </w:pPr>
      <w:r w:rsidRPr="003225DA">
        <w:rPr>
          <w:color w:val="000000"/>
          <w:sz w:val="28"/>
          <w:szCs w:val="28"/>
        </w:rPr>
        <w:t>Практика предшествует</w:t>
      </w:r>
      <w:r w:rsidR="003979B4" w:rsidRPr="003225DA">
        <w:rPr>
          <w:sz w:val="28"/>
          <w:szCs w:val="28"/>
        </w:rPr>
        <w:t>:</w:t>
      </w:r>
    </w:p>
    <w:p w14:paraId="077916F2" w14:textId="77777777" w:rsidR="006E7526" w:rsidRPr="00F81816" w:rsidRDefault="006E7526" w:rsidP="00EF1BED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Подготовк</w:t>
      </w:r>
      <w:r w:rsidR="00FA1CA7">
        <w:rPr>
          <w:sz w:val="28"/>
          <w:szCs w:val="28"/>
        </w:rPr>
        <w:t>е</w:t>
      </w:r>
      <w:r w:rsidR="004D607C" w:rsidRPr="004D607C">
        <w:rPr>
          <w:sz w:val="28"/>
          <w:szCs w:val="28"/>
        </w:rPr>
        <w:t xml:space="preserve"> к сдаче и сдач</w:t>
      </w:r>
      <w:r w:rsidR="003225DA">
        <w:rPr>
          <w:sz w:val="28"/>
          <w:szCs w:val="28"/>
        </w:rPr>
        <w:t xml:space="preserve">и </w:t>
      </w:r>
      <w:r w:rsidR="004D607C" w:rsidRPr="004D607C">
        <w:rPr>
          <w:sz w:val="28"/>
          <w:szCs w:val="28"/>
        </w:rPr>
        <w:t>государственного экзамена</w:t>
      </w:r>
      <w:r w:rsidRPr="00F81816">
        <w:rPr>
          <w:sz w:val="28"/>
          <w:szCs w:val="28"/>
        </w:rPr>
        <w:t>»;</w:t>
      </w:r>
    </w:p>
    <w:p w14:paraId="4B71EDAC" w14:textId="77777777" w:rsidR="00EF1BED" w:rsidRPr="00F81816" w:rsidRDefault="00EF1BED" w:rsidP="00EF1BED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Выполнени</w:t>
      </w:r>
      <w:r w:rsidR="003225DA">
        <w:rPr>
          <w:sz w:val="28"/>
          <w:szCs w:val="28"/>
        </w:rPr>
        <w:t>ю</w:t>
      </w:r>
      <w:r w:rsidR="004D607C" w:rsidRPr="004D607C">
        <w:rPr>
          <w:sz w:val="28"/>
          <w:szCs w:val="28"/>
        </w:rPr>
        <w:t xml:space="preserve"> и защит</w:t>
      </w:r>
      <w:r w:rsidR="003225DA">
        <w:rPr>
          <w:sz w:val="28"/>
          <w:szCs w:val="28"/>
        </w:rPr>
        <w:t>е</w:t>
      </w:r>
      <w:r w:rsidR="004D607C" w:rsidRPr="004D607C">
        <w:rPr>
          <w:sz w:val="28"/>
          <w:szCs w:val="28"/>
        </w:rPr>
        <w:t xml:space="preserve"> выпускной квалификационной работы</w:t>
      </w:r>
      <w:r w:rsidRPr="00F81816">
        <w:rPr>
          <w:sz w:val="28"/>
          <w:szCs w:val="28"/>
        </w:rPr>
        <w:t>»</w:t>
      </w:r>
      <w:r w:rsidR="004D607C">
        <w:rPr>
          <w:sz w:val="28"/>
          <w:szCs w:val="28"/>
        </w:rPr>
        <w:t>.</w:t>
      </w:r>
    </w:p>
    <w:p w14:paraId="6CB7BC51" w14:textId="77777777" w:rsidR="006E7526" w:rsidRPr="00B6208A" w:rsidRDefault="0019671B" w:rsidP="00557383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</w:rPr>
        <w:br w:type="page"/>
      </w:r>
      <w:r w:rsidR="00557383" w:rsidRPr="00B6208A">
        <w:rPr>
          <w:b/>
          <w:color w:val="000000"/>
          <w:sz w:val="28"/>
          <w:szCs w:val="28"/>
        </w:rPr>
        <w:lastRenderedPageBreak/>
        <w:t>5. ОБЪЕМ ПРАКТИКИ В ЗАЧЕТНЫХ ЕДИНИЦАХ И ЕЕ ПРОДОЛЖИТЕЛЬНОСТЬ В НЕДЕЛЯХ ЛИБО В АКАДЕМИЧЕСКИХ ИЛИ АСТРОНОМИЧЕСКИХ ЧАСАХ</w:t>
      </w:r>
    </w:p>
    <w:p w14:paraId="5FC071A6" w14:textId="77777777" w:rsidR="003B21F7" w:rsidRDefault="003B21F7" w:rsidP="00EC5C82">
      <w:pPr>
        <w:pStyle w:val="Ee9"/>
        <w:ind w:firstLine="540"/>
        <w:jc w:val="both"/>
        <w:rPr>
          <w:sz w:val="28"/>
          <w:szCs w:val="28"/>
        </w:rPr>
      </w:pPr>
    </w:p>
    <w:p w14:paraId="74D4E1D1" w14:textId="77777777" w:rsidR="00557383" w:rsidRPr="00A230FD" w:rsidRDefault="00A230FD" w:rsidP="00EC5C82">
      <w:pPr>
        <w:pStyle w:val="Ee9"/>
        <w:ind w:firstLine="540"/>
        <w:jc w:val="both"/>
        <w:rPr>
          <w:sz w:val="28"/>
          <w:szCs w:val="28"/>
        </w:rPr>
      </w:pPr>
      <w:r w:rsidRPr="00A230FD">
        <w:rPr>
          <w:sz w:val="28"/>
          <w:szCs w:val="28"/>
        </w:rPr>
        <w:t xml:space="preserve">Общая трудоемкость практики составляет </w:t>
      </w:r>
      <w:r w:rsidR="003B21F7">
        <w:rPr>
          <w:sz w:val="28"/>
          <w:szCs w:val="28"/>
        </w:rPr>
        <w:t>15</w:t>
      </w:r>
      <w:r w:rsidRPr="006B7713">
        <w:rPr>
          <w:sz w:val="28"/>
          <w:szCs w:val="28"/>
        </w:rPr>
        <w:t xml:space="preserve"> з. е., </w:t>
      </w:r>
      <w:r w:rsidR="003B21F7">
        <w:rPr>
          <w:sz w:val="28"/>
          <w:szCs w:val="28"/>
        </w:rPr>
        <w:t>540</w:t>
      </w:r>
      <w:r w:rsidRPr="006B7713">
        <w:rPr>
          <w:sz w:val="28"/>
          <w:szCs w:val="28"/>
        </w:rPr>
        <w:t xml:space="preserve"> часов.</w:t>
      </w:r>
    </w:p>
    <w:p w14:paraId="25E7FA13" w14:textId="77777777" w:rsidR="00557383" w:rsidRDefault="00557383" w:rsidP="00EC5C82">
      <w:pPr>
        <w:pStyle w:val="Ee9"/>
        <w:ind w:firstLine="540"/>
        <w:jc w:val="both"/>
        <w:rPr>
          <w:sz w:val="28"/>
          <w:szCs w:val="28"/>
        </w:rPr>
      </w:pPr>
    </w:p>
    <w:p w14:paraId="4F717B26" w14:textId="77777777" w:rsidR="00370917" w:rsidRDefault="00242784" w:rsidP="00242784">
      <w:pPr>
        <w:pStyle w:val="Ee9"/>
        <w:ind w:firstLine="540"/>
        <w:jc w:val="center"/>
        <w:rPr>
          <w:b/>
          <w:color w:val="000000"/>
          <w:sz w:val="32"/>
        </w:rPr>
      </w:pPr>
      <w:r w:rsidRPr="00EB59B8">
        <w:rPr>
          <w:b/>
          <w:color w:val="000000"/>
          <w:sz w:val="32"/>
        </w:rPr>
        <w:t>6. СОДЕРЖАНИЕ ПРАКТИКИ</w:t>
      </w:r>
      <w:r w:rsidRPr="00EB59B8">
        <w:rPr>
          <w:b/>
          <w:color w:val="000000"/>
          <w:sz w:val="32"/>
        </w:rPr>
        <w:br/>
        <w:t>График (план) прохождения практики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860"/>
        <w:gridCol w:w="4253"/>
        <w:gridCol w:w="1276"/>
        <w:gridCol w:w="1984"/>
      </w:tblGrid>
      <w:tr w:rsidR="002B501D" w14:paraId="2B603CD6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E4F40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31A0D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Наименование разделов (эт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пов) практики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B295C" w14:textId="77777777" w:rsidR="002B501D" w:rsidRPr="005F61B9" w:rsidRDefault="002B501D" w:rsidP="00247A8B">
            <w:pPr>
              <w:jc w:val="center"/>
            </w:pPr>
            <w:r w:rsidRPr="005F61B9">
              <w:rPr>
                <w:rFonts w:eastAsia="Calibri"/>
              </w:rPr>
              <w:t>Виды работ на практике, включая сам</w:t>
            </w:r>
            <w:r w:rsidRPr="005F61B9">
              <w:rPr>
                <w:rFonts w:eastAsia="Calibri"/>
              </w:rPr>
              <w:t>о</w:t>
            </w:r>
            <w:r w:rsidRPr="005F61B9">
              <w:rPr>
                <w:rFonts w:eastAsia="Calibri"/>
              </w:rPr>
              <w:t xml:space="preserve">стоятельную работу </w:t>
            </w:r>
            <w:r w:rsidR="00247A8B">
              <w:rPr>
                <w:rFonts w:eastAsia="Calibri"/>
              </w:rPr>
              <w:t>магистрантов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E7096" w14:textId="77777777" w:rsidR="006F3467" w:rsidRPr="00F82963" w:rsidRDefault="006F3467" w:rsidP="006F3467">
            <w:pPr>
              <w:jc w:val="center"/>
            </w:pPr>
            <w:r w:rsidRPr="00F82963">
              <w:t>Кол-во ч</w:t>
            </w:r>
            <w:r w:rsidRPr="00F82963">
              <w:t>а</w:t>
            </w:r>
            <w:r w:rsidRPr="00F82963">
              <w:t>сов/</w:t>
            </w:r>
          </w:p>
          <w:p w14:paraId="0AF1ECE2" w14:textId="77777777" w:rsidR="002B501D" w:rsidRDefault="006F3467" w:rsidP="006F3467">
            <w:pPr>
              <w:jc w:val="center"/>
            </w:pPr>
            <w:r w:rsidRPr="006F3467">
              <w:t>Кол-во ч</w:t>
            </w:r>
            <w:r w:rsidRPr="006F3467">
              <w:t>а</w:t>
            </w:r>
            <w:r w:rsidRPr="006F3467">
              <w:t>сов в фо</w:t>
            </w:r>
            <w:r w:rsidRPr="006F3467">
              <w:t>р</w:t>
            </w:r>
            <w:r w:rsidRPr="006F3467">
              <w:t>ме практ</w:t>
            </w:r>
            <w:r w:rsidRPr="006F3467">
              <w:t>и</w:t>
            </w:r>
            <w:r w:rsidRPr="006F3467">
              <w:t>ческой подгото</w:t>
            </w:r>
            <w:r w:rsidRPr="006F3467">
              <w:t>в</w:t>
            </w:r>
            <w:r w:rsidRPr="006F3467">
              <w:t>к</w:t>
            </w:r>
            <w:proofErr w:type="gramStart"/>
            <w:r w:rsidRPr="006F3467">
              <w:t>и(</w:t>
            </w:r>
            <w:proofErr w:type="gramEnd"/>
            <w:r w:rsidRPr="006F3467">
              <w:t>по УП)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94B07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Форма текущ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го/</w:t>
            </w:r>
            <w:r w:rsidRPr="002B501D">
              <w:rPr>
                <w:color w:val="000000"/>
              </w:rPr>
              <w:t>промежуточного</w:t>
            </w:r>
            <w:r>
              <w:rPr>
                <w:color w:val="000000"/>
              </w:rPr>
              <w:t xml:space="preserve"> контроля</w:t>
            </w:r>
          </w:p>
        </w:tc>
      </w:tr>
      <w:tr w:rsidR="00FB7223" w:rsidRPr="00EB59B8" w14:paraId="703AFBE5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AA9CC" w14:textId="77777777" w:rsidR="00FB7223" w:rsidRDefault="00FB7223" w:rsidP="00326AA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0B89A" w14:textId="77777777" w:rsidR="00FB7223" w:rsidRPr="006B4E21" w:rsidRDefault="00FB7223" w:rsidP="00326AAD">
            <w:pPr>
              <w:shd w:val="clear" w:color="auto" w:fill="FFFFFF"/>
            </w:pPr>
            <w:r w:rsidRPr="006B4E21">
              <w:t>Подготовител</w:t>
            </w:r>
            <w:r w:rsidRPr="006B4E21">
              <w:t>ь</w:t>
            </w:r>
            <w:r w:rsidRPr="006B4E21">
              <w:t>ный этап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695FB" w14:textId="77777777" w:rsidR="00FB7223" w:rsidRDefault="00FB7223" w:rsidP="00E775E5">
            <w:pPr>
              <w:shd w:val="clear" w:color="auto" w:fill="FFFFFF"/>
            </w:pPr>
            <w:r>
              <w:t>И</w:t>
            </w:r>
            <w:r w:rsidRPr="009F59D9">
              <w:t>нструктаж по технике безопасности</w:t>
            </w:r>
          </w:p>
          <w:p w14:paraId="60C49434" w14:textId="77777777" w:rsidR="00FB7223" w:rsidRDefault="00FB7223" w:rsidP="002367F4">
            <w:pPr>
              <w:shd w:val="clear" w:color="auto" w:fill="FFFFFF"/>
            </w:pPr>
            <w:r>
              <w:t>Получение и обсуждение задания</w:t>
            </w:r>
          </w:p>
          <w:p w14:paraId="70766D73" w14:textId="77777777" w:rsidR="00FB7223" w:rsidRPr="006B4E21" w:rsidRDefault="00FB7223" w:rsidP="006F3467">
            <w:pPr>
              <w:ind w:firstLine="325"/>
              <w:jc w:val="both"/>
            </w:pPr>
            <w:r>
              <w:t>Выбор учебных, научных источн</w:t>
            </w:r>
            <w:r>
              <w:t>и</w:t>
            </w:r>
            <w:r>
              <w:t>ков для изучения теоретической части исследуемой проблемы. Подбор эле</w:t>
            </w:r>
            <w:r>
              <w:t>к</w:t>
            </w:r>
            <w:r>
              <w:t>тронных информационных ресурсов.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1B776" w14:textId="77777777" w:rsidR="00FB7223" w:rsidRPr="006A1C73" w:rsidRDefault="00FB7223" w:rsidP="00D4164E">
            <w:pPr>
              <w:shd w:val="clear" w:color="auto" w:fill="FFFFFF"/>
              <w:ind w:firstLine="36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7E5E2" w14:textId="77777777" w:rsidR="00FB7223" w:rsidRPr="00C9145E" w:rsidRDefault="00FB7223" w:rsidP="00B6208A">
            <w:pPr>
              <w:pStyle w:val="EmptyLayoutCell"/>
              <w:rPr>
                <w:sz w:val="24"/>
                <w:szCs w:val="24"/>
              </w:rPr>
            </w:pPr>
            <w:r w:rsidRPr="00C9145E">
              <w:rPr>
                <w:sz w:val="24"/>
                <w:szCs w:val="24"/>
              </w:rPr>
              <w:t>Собеседование, роспись в журн</w:t>
            </w:r>
            <w:r w:rsidRPr="00C9145E">
              <w:rPr>
                <w:sz w:val="24"/>
                <w:szCs w:val="24"/>
              </w:rPr>
              <w:t>а</w:t>
            </w:r>
            <w:r w:rsidRPr="00C9145E">
              <w:rPr>
                <w:sz w:val="24"/>
                <w:szCs w:val="24"/>
              </w:rPr>
              <w:t>ле по технике безопасности, з</w:t>
            </w:r>
            <w:r w:rsidRPr="00C9145E">
              <w:rPr>
                <w:sz w:val="24"/>
                <w:szCs w:val="24"/>
              </w:rPr>
              <w:t>а</w:t>
            </w:r>
            <w:r w:rsidRPr="00C9145E">
              <w:rPr>
                <w:sz w:val="24"/>
                <w:szCs w:val="24"/>
              </w:rPr>
              <w:t>писи в дневнике</w:t>
            </w:r>
          </w:p>
        </w:tc>
      </w:tr>
      <w:tr w:rsidR="00FB7223" w:rsidRPr="00EB59B8" w14:paraId="5DED8043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7681" w14:textId="77777777" w:rsidR="00FB7223" w:rsidRDefault="00FB7223" w:rsidP="00326AAD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50582" w14:textId="77777777" w:rsidR="00FB7223" w:rsidRPr="006B4E21" w:rsidRDefault="00FB7223" w:rsidP="006B3A28">
            <w:pPr>
              <w:shd w:val="clear" w:color="auto" w:fill="FFFFFF"/>
            </w:pPr>
            <w:r w:rsidRPr="006B4E21">
              <w:t>Основной этап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1337B" w14:textId="77777777" w:rsidR="00FB7223" w:rsidRPr="00C9145E" w:rsidRDefault="00FB7223" w:rsidP="00FB7223">
            <w:pPr>
              <w:ind w:firstLine="325"/>
              <w:jc w:val="both"/>
            </w:pPr>
            <w:r w:rsidRPr="00C9145E">
              <w:t>Изучение теоретических вопросов исследуемой проблемы: понятия и определения, сущность и содержание общенаучных и технических терминов.</w:t>
            </w:r>
          </w:p>
          <w:p w14:paraId="1E00B4DA" w14:textId="77777777" w:rsidR="00FB7223" w:rsidRPr="00C9145E" w:rsidRDefault="006F3467" w:rsidP="00FB7223">
            <w:pPr>
              <w:ind w:firstLine="325"/>
              <w:jc w:val="both"/>
            </w:pPr>
            <w:r>
              <w:t xml:space="preserve">ПП: </w:t>
            </w:r>
            <w:r w:rsidR="00FB7223" w:rsidRPr="00C9145E">
              <w:t>Анализ научных публикаций по теме исследования, сопоставление ра</w:t>
            </w:r>
            <w:r w:rsidR="00FB7223" w:rsidRPr="00C9145E">
              <w:t>з</w:t>
            </w:r>
            <w:r w:rsidR="00FB7223" w:rsidRPr="00C9145E">
              <w:t>личных подходов к исследованию пр</w:t>
            </w:r>
            <w:r w:rsidR="00FB7223" w:rsidRPr="00C9145E">
              <w:t>о</w:t>
            </w:r>
            <w:r w:rsidR="00FB7223" w:rsidRPr="00C9145E">
              <w:t>блемных аспектов, противоречия в оценке ситуаций, имеющиеся у разли</w:t>
            </w:r>
            <w:r w:rsidR="00FB7223" w:rsidRPr="00C9145E">
              <w:t>ч</w:t>
            </w:r>
            <w:r w:rsidR="00FB7223" w:rsidRPr="00C9145E">
              <w:t xml:space="preserve">ных авторов. </w:t>
            </w:r>
          </w:p>
          <w:p w14:paraId="1C26C765" w14:textId="77777777" w:rsidR="00FB7223" w:rsidRPr="00C9145E" w:rsidRDefault="006F3467" w:rsidP="00FB7223">
            <w:pPr>
              <w:ind w:firstLine="325"/>
              <w:jc w:val="both"/>
              <w:rPr>
                <w:color w:val="000000"/>
                <w:shd w:val="clear" w:color="auto" w:fill="FFFFFF"/>
              </w:rPr>
            </w:pPr>
            <w:r>
              <w:t xml:space="preserve">ПП: </w:t>
            </w:r>
            <w:r w:rsidR="00FB7223">
              <w:t>Анализ</w:t>
            </w:r>
            <w:r w:rsidR="00FB7223" w:rsidRPr="00C9145E">
              <w:t xml:space="preserve"> методологий разработки информационных систем, </w:t>
            </w:r>
            <w:proofErr w:type="spellStart"/>
            <w:r w:rsidR="00FB7223">
              <w:t>изучение</w:t>
            </w:r>
            <w:r w:rsidR="00FB7223" w:rsidRPr="00C9145E">
              <w:rPr>
                <w:color w:val="000000"/>
                <w:shd w:val="clear" w:color="auto" w:fill="FFFFFF"/>
              </w:rPr>
              <w:t>ос</w:t>
            </w:r>
            <w:r w:rsidR="00FB7223" w:rsidRPr="00C9145E">
              <w:rPr>
                <w:color w:val="000000"/>
                <w:shd w:val="clear" w:color="auto" w:fill="FFFFFF"/>
              </w:rPr>
              <w:t>о</w:t>
            </w:r>
            <w:r w:rsidR="00FB7223" w:rsidRPr="00C9145E">
              <w:rPr>
                <w:color w:val="000000"/>
                <w:shd w:val="clear" w:color="auto" w:fill="FFFFFF"/>
              </w:rPr>
              <w:t>бенностей</w:t>
            </w:r>
            <w:proofErr w:type="spellEnd"/>
            <w:r w:rsidR="00FB7223" w:rsidRPr="00C9145E">
              <w:rPr>
                <w:color w:val="000000"/>
                <w:shd w:val="clear" w:color="auto" w:fill="FFFFFF"/>
              </w:rPr>
              <w:t xml:space="preserve"> современных проектов </w:t>
            </w:r>
            <w:r w:rsidR="00FB7223" w:rsidRPr="00C9145E">
              <w:t>и</w:t>
            </w:r>
            <w:r w:rsidR="00FB7223" w:rsidRPr="00C9145E">
              <w:t>н</w:t>
            </w:r>
            <w:r w:rsidR="00FB7223" w:rsidRPr="00C9145E">
              <w:t>формационных систем</w:t>
            </w:r>
            <w:r w:rsidR="00FB7223">
              <w:t xml:space="preserve"> (ИС)</w:t>
            </w:r>
            <w:r w:rsidR="00FB7223" w:rsidRPr="00C9145E">
              <w:rPr>
                <w:color w:val="000000"/>
                <w:shd w:val="clear" w:color="auto" w:fill="FFFFFF"/>
              </w:rPr>
              <w:t>.</w:t>
            </w:r>
          </w:p>
          <w:p w14:paraId="16BC2A03" w14:textId="77777777" w:rsidR="00FB7223" w:rsidRPr="00C9145E" w:rsidRDefault="006F3467" w:rsidP="00FB7223">
            <w:pPr>
              <w:ind w:firstLine="325"/>
              <w:jc w:val="both"/>
            </w:pPr>
            <w:r>
              <w:t xml:space="preserve">ПП: </w:t>
            </w:r>
            <w:r w:rsidR="00FB7223">
              <w:t>Изучение э</w:t>
            </w:r>
            <w:r w:rsidR="00FB7223" w:rsidRPr="00C9145E">
              <w:t>тап</w:t>
            </w:r>
            <w:r w:rsidR="00FB7223">
              <w:t>ов</w:t>
            </w:r>
            <w:r w:rsidR="00FB7223" w:rsidRPr="00C9145E">
              <w:t xml:space="preserve"> проектиров</w:t>
            </w:r>
            <w:r w:rsidR="00FB7223" w:rsidRPr="00C9145E">
              <w:t>а</w:t>
            </w:r>
            <w:r w:rsidR="00FB7223" w:rsidRPr="00C9145E">
              <w:t>ния ИС.</w:t>
            </w:r>
            <w:r>
              <w:t xml:space="preserve"> </w:t>
            </w:r>
            <w:r w:rsidR="00FB7223" w:rsidRPr="00C9145E">
              <w:t xml:space="preserve">Изучение </w:t>
            </w:r>
            <w:r w:rsidR="00FB7223" w:rsidRPr="00C9145E">
              <w:rPr>
                <w:color w:val="000000"/>
              </w:rPr>
              <w:t>государственных и международных стандарт</w:t>
            </w:r>
            <w:r w:rsidR="00FB7223">
              <w:rPr>
                <w:color w:val="000000"/>
              </w:rPr>
              <w:t>ов</w:t>
            </w:r>
            <w:r w:rsidR="00FB7223" w:rsidRPr="00C9145E">
              <w:rPr>
                <w:color w:val="000000"/>
              </w:rPr>
              <w:t xml:space="preserve"> в области разработки программного обеспечения.</w:t>
            </w:r>
          </w:p>
          <w:p w14:paraId="4BA47108" w14:textId="77777777" w:rsidR="00FB7223" w:rsidRPr="00C9145E" w:rsidRDefault="006F3467" w:rsidP="00FB7223">
            <w:pPr>
              <w:ind w:firstLine="325"/>
              <w:jc w:val="both"/>
              <w:rPr>
                <w:color w:val="000000"/>
                <w:shd w:val="clear" w:color="auto" w:fill="FFFFFF"/>
              </w:rPr>
            </w:pPr>
            <w:r>
              <w:t xml:space="preserve">ПП: </w:t>
            </w:r>
            <w:r w:rsidR="00FB7223">
              <w:t>Анализ</w:t>
            </w:r>
            <w:r>
              <w:t xml:space="preserve"> </w:t>
            </w:r>
            <w:r w:rsidR="00FB7223" w:rsidRPr="00C9145E">
              <w:rPr>
                <w:color w:val="000000"/>
                <w:shd w:val="clear" w:color="auto" w:fill="FFFFFF"/>
              </w:rPr>
              <w:t>технологий и инстр</w:t>
            </w:r>
            <w:r w:rsidR="00FB7223" w:rsidRPr="00C9145E">
              <w:rPr>
                <w:color w:val="000000"/>
                <w:shd w:val="clear" w:color="auto" w:fill="FFFFFF"/>
              </w:rPr>
              <w:t>у</w:t>
            </w:r>
            <w:r w:rsidR="00FB7223" w:rsidRPr="00C9145E">
              <w:rPr>
                <w:color w:val="000000"/>
                <w:shd w:val="clear" w:color="auto" w:fill="FFFFFF"/>
              </w:rPr>
              <w:t>ментальных средств разработки прое</w:t>
            </w:r>
            <w:r w:rsidR="00FB7223" w:rsidRPr="00C9145E">
              <w:rPr>
                <w:color w:val="000000"/>
                <w:shd w:val="clear" w:color="auto" w:fill="FFFFFF"/>
              </w:rPr>
              <w:t>к</w:t>
            </w:r>
            <w:r w:rsidR="00FB7223" w:rsidRPr="00C9145E">
              <w:rPr>
                <w:color w:val="000000"/>
                <w:shd w:val="clear" w:color="auto" w:fill="FFFFFF"/>
              </w:rPr>
              <w:t>тов ИС, CASE-средств моделирования и проектирования.</w:t>
            </w:r>
          </w:p>
          <w:p w14:paraId="7E9125BB" w14:textId="77777777" w:rsidR="00FB7223" w:rsidRDefault="006F3467" w:rsidP="00FB7223">
            <w:pPr>
              <w:ind w:firstLine="325"/>
              <w:jc w:val="both"/>
              <w:rPr>
                <w:b/>
                <w:bCs/>
                <w:color w:val="000000"/>
              </w:rPr>
            </w:pPr>
            <w:r>
              <w:t xml:space="preserve">ПП: </w:t>
            </w:r>
            <w:r w:rsidR="00FB7223" w:rsidRPr="00C9145E">
              <w:t>Анализ публикаций в научных и профессиональных изданиях</w:t>
            </w:r>
            <w:r w:rsidR="00FB7223">
              <w:t>, электро</w:t>
            </w:r>
            <w:r w:rsidR="00FB7223">
              <w:t>н</w:t>
            </w:r>
            <w:r w:rsidR="00FB7223">
              <w:t>ных информационных ресурсов</w:t>
            </w:r>
            <w:r w:rsidR="00FB7223" w:rsidRPr="00C9145E">
              <w:t xml:space="preserve"> для </w:t>
            </w:r>
            <w:r w:rsidR="00FB7223" w:rsidRPr="00C9145E">
              <w:rPr>
                <w:bCs/>
                <w:color w:val="000000"/>
              </w:rPr>
              <w:t xml:space="preserve">определения перспектив, направлений и </w:t>
            </w:r>
            <w:r w:rsidR="00FB7223" w:rsidRPr="00C9145E">
              <w:rPr>
                <w:bCs/>
                <w:color w:val="000000"/>
              </w:rPr>
              <w:lastRenderedPageBreak/>
              <w:t>тенденций развития вычислительных систем как совокупности технических и программных средств обработки и</w:t>
            </w:r>
            <w:r w:rsidR="00FB7223" w:rsidRPr="00C9145E">
              <w:rPr>
                <w:bCs/>
                <w:color w:val="000000"/>
              </w:rPr>
              <w:t>н</w:t>
            </w:r>
            <w:r w:rsidR="00FB7223" w:rsidRPr="00C9145E">
              <w:rPr>
                <w:bCs/>
                <w:color w:val="000000"/>
              </w:rPr>
              <w:t>формации.</w:t>
            </w:r>
          </w:p>
          <w:p w14:paraId="2161715E" w14:textId="77777777" w:rsidR="00FB7223" w:rsidRPr="006B4E21" w:rsidRDefault="006F3467" w:rsidP="006F3467">
            <w:pPr>
              <w:shd w:val="clear" w:color="auto" w:fill="FFFFFF"/>
            </w:pPr>
            <w:r>
              <w:t xml:space="preserve">ПП: </w:t>
            </w:r>
            <w:r w:rsidR="00FB7223">
              <w:t>В</w:t>
            </w:r>
            <w:r w:rsidR="00FB7223" w:rsidRPr="009F59D9">
              <w:t>ыполнение практических заданий</w:t>
            </w:r>
            <w:r w:rsidR="00FB7223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6F57F" w14:textId="77777777" w:rsidR="00FB7223" w:rsidRPr="006A1C73" w:rsidRDefault="006F3467" w:rsidP="00D4164E">
            <w:pPr>
              <w:shd w:val="clear" w:color="auto" w:fill="FFFFFF"/>
              <w:ind w:firstLine="36"/>
              <w:jc w:val="center"/>
            </w:pPr>
            <w:r>
              <w:lastRenderedPageBreak/>
              <w:t>400/340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4D483" w14:textId="77777777" w:rsidR="00FB7223" w:rsidRPr="00C9145E" w:rsidRDefault="00FB7223" w:rsidP="00B6208A">
            <w:r w:rsidRPr="00C9145E">
              <w:t>Собеседование, записи в дневнике</w:t>
            </w:r>
          </w:p>
          <w:p w14:paraId="56999B73" w14:textId="77777777" w:rsidR="00FB7223" w:rsidRPr="00C9145E" w:rsidRDefault="00FB7223" w:rsidP="00B6208A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FB7223" w14:paraId="45A03EF7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E8359" w14:textId="77777777" w:rsidR="00FB7223" w:rsidRDefault="00FB7223" w:rsidP="00326AAD">
            <w:pPr>
              <w:jc w:val="center"/>
            </w:pPr>
            <w:r>
              <w:lastRenderedPageBreak/>
              <w:t>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1D495" w14:textId="77777777" w:rsidR="00FB7223" w:rsidRPr="006B4E21" w:rsidRDefault="00FB7223" w:rsidP="002367F4">
            <w:pPr>
              <w:shd w:val="clear" w:color="auto" w:fill="FFFFFF"/>
            </w:pPr>
            <w:r>
              <w:t>Заключительный э</w:t>
            </w:r>
            <w:r w:rsidRPr="006B4E21">
              <w:t xml:space="preserve">тап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53DA8" w14:textId="77777777" w:rsidR="00FB7223" w:rsidRPr="006B4E21" w:rsidRDefault="00FB7223" w:rsidP="002367F4">
            <w:pPr>
              <w:shd w:val="clear" w:color="auto" w:fill="FFFFFF"/>
            </w:pPr>
            <w:r w:rsidRPr="00C9145E">
              <w:rPr>
                <w:color w:val="000000"/>
              </w:rPr>
              <w:t>Обработка и анализ полученной инфо</w:t>
            </w:r>
            <w:r w:rsidRPr="00C9145E">
              <w:rPr>
                <w:color w:val="000000"/>
              </w:rPr>
              <w:t>р</w:t>
            </w:r>
            <w:r>
              <w:rPr>
                <w:color w:val="000000"/>
              </w:rPr>
              <w:t>мации.</w:t>
            </w:r>
            <w:r w:rsidR="006F3467">
              <w:rPr>
                <w:color w:val="000000"/>
              </w:rPr>
              <w:t xml:space="preserve"> </w:t>
            </w:r>
            <w:r w:rsidRPr="00C9145E">
              <w:t>Изложение точк</w:t>
            </w:r>
            <w:r>
              <w:t>и</w:t>
            </w:r>
            <w:r w:rsidRPr="00C9145E">
              <w:t xml:space="preserve"> зрения обуч</w:t>
            </w:r>
            <w:r w:rsidRPr="00C9145E">
              <w:t>а</w:t>
            </w:r>
            <w:r w:rsidRPr="00C9145E">
              <w:t>ющегося по теме исследования.</w:t>
            </w:r>
            <w:r>
              <w:t xml:space="preserve"> П</w:t>
            </w:r>
            <w:r>
              <w:rPr>
                <w:color w:val="000000"/>
              </w:rPr>
              <w:t>одг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товка и </w:t>
            </w:r>
            <w:r w:rsidRPr="00C9145E">
              <w:rPr>
                <w:color w:val="000000"/>
              </w:rPr>
              <w:t>оформление отче</w:t>
            </w:r>
            <w:r>
              <w:rPr>
                <w:color w:val="000000"/>
              </w:rPr>
              <w:t>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B34AB" w14:textId="77777777" w:rsidR="00FB7223" w:rsidRPr="006A1C73" w:rsidRDefault="00FB7223" w:rsidP="00D4164E">
            <w:pPr>
              <w:shd w:val="clear" w:color="auto" w:fill="FFFFFF"/>
              <w:ind w:firstLine="36"/>
              <w:jc w:val="center"/>
            </w:pPr>
            <w:r>
              <w:t>1</w:t>
            </w:r>
            <w:r w:rsidR="006F3467">
              <w:t>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04768" w14:textId="77777777" w:rsidR="00FB7223" w:rsidRDefault="00FB7223" w:rsidP="00697D07">
            <w:r>
              <w:t>Защита</w:t>
            </w:r>
            <w:r w:rsidRPr="00C007C5">
              <w:t xml:space="preserve"> отчёт</w:t>
            </w:r>
            <w:r>
              <w:t>а</w:t>
            </w:r>
          </w:p>
        </w:tc>
      </w:tr>
      <w:tr w:rsidR="00FB7223" w14:paraId="33687ABC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6FEF" w14:textId="77777777" w:rsidR="00FB7223" w:rsidRDefault="00FB7223" w:rsidP="00326AAD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EF460" w14:textId="77777777" w:rsidR="00FB7223" w:rsidRDefault="00FB7223" w:rsidP="002367F4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1C477" w14:textId="77777777" w:rsidR="00FB7223" w:rsidRDefault="00FB7223" w:rsidP="002367F4">
            <w:pPr>
              <w:shd w:val="clear" w:color="auto" w:fill="FFFFFF"/>
              <w:jc w:val="right"/>
            </w:pPr>
            <w:r>
              <w:t>Итого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AEEE8" w14:textId="77777777" w:rsidR="00FB7223" w:rsidRPr="002367F4" w:rsidRDefault="00FB7223" w:rsidP="00D4164E">
            <w:pPr>
              <w:shd w:val="clear" w:color="auto" w:fill="FFFFFF"/>
              <w:ind w:firstLine="36"/>
              <w:jc w:val="center"/>
              <w:rPr>
                <w:b/>
              </w:rPr>
            </w:pPr>
            <w:r w:rsidRPr="002367F4">
              <w:rPr>
                <w:b/>
              </w:rPr>
              <w:t>540</w:t>
            </w:r>
            <w:r w:rsidR="00FA1CA7">
              <w:rPr>
                <w:b/>
              </w:rPr>
              <w:t>/340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C26C8" w14:textId="77777777" w:rsidR="00FB7223" w:rsidRDefault="00FB7223" w:rsidP="00697D07"/>
        </w:tc>
      </w:tr>
    </w:tbl>
    <w:p w14:paraId="4A393AFD" w14:textId="77777777" w:rsidR="002B501D" w:rsidRDefault="002B501D" w:rsidP="00EC5C82">
      <w:pPr>
        <w:pStyle w:val="Ee9"/>
        <w:ind w:firstLine="540"/>
        <w:jc w:val="both"/>
        <w:rPr>
          <w:sz w:val="28"/>
          <w:szCs w:val="28"/>
        </w:rPr>
      </w:pPr>
    </w:p>
    <w:p w14:paraId="1098DAB3" w14:textId="77777777" w:rsidR="002B501D" w:rsidRPr="00B43B88" w:rsidRDefault="002B501D" w:rsidP="002B501D">
      <w:pPr>
        <w:pStyle w:val="Ee9"/>
        <w:ind w:firstLine="540"/>
        <w:jc w:val="center"/>
        <w:rPr>
          <w:sz w:val="28"/>
          <w:szCs w:val="28"/>
        </w:rPr>
      </w:pPr>
      <w:r w:rsidRPr="00B43B88">
        <w:rPr>
          <w:b/>
          <w:color w:val="000000"/>
          <w:sz w:val="28"/>
          <w:szCs w:val="28"/>
        </w:rPr>
        <w:t>7. ФОРМА ОТЧЕТНОСТИ ПО ПРАКТИКЕ</w:t>
      </w:r>
    </w:p>
    <w:p w14:paraId="1AD56A0C" w14:textId="77777777" w:rsidR="0045470B" w:rsidRDefault="0045470B" w:rsidP="002367F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1A8EC161" w14:textId="77777777" w:rsidR="0045470B" w:rsidRPr="000B2CE4" w:rsidRDefault="0045470B" w:rsidP="0045470B">
      <w:pPr>
        <w:ind w:firstLine="567"/>
        <w:jc w:val="both"/>
        <w:rPr>
          <w:color w:val="000000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Формой отчетности по практике является отчет. </w:t>
      </w:r>
    </w:p>
    <w:p w14:paraId="719D573D" w14:textId="77777777" w:rsidR="0045470B" w:rsidRPr="000B2CE4" w:rsidRDefault="0045470B" w:rsidP="0045470B">
      <w:pPr>
        <w:ind w:right="170" w:firstLine="527"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0B2CE4">
        <w:rPr>
          <w:sz w:val="28"/>
          <w:szCs w:val="28"/>
        </w:rPr>
        <w:t>.</w:t>
      </w:r>
    </w:p>
    <w:p w14:paraId="0851FDA5" w14:textId="3C28B76C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B2CE4">
        <w:rPr>
          <w:sz w:val="28"/>
          <w:szCs w:val="28"/>
        </w:rPr>
        <w:t>Аттестация по итогам практики проводится на основании защиты обуч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 xml:space="preserve">ющимся оформленного отчета и отзыва руководителей практики от кафедры информатики и организации, в которой </w:t>
      </w:r>
      <w:proofErr w:type="gramStart"/>
      <w:r w:rsidRPr="000B2CE4">
        <w:rPr>
          <w:sz w:val="28"/>
          <w:szCs w:val="28"/>
        </w:rPr>
        <w:t>обучающийся</w:t>
      </w:r>
      <w:proofErr w:type="gramEnd"/>
      <w:r w:rsidRPr="000B2CE4">
        <w:rPr>
          <w:sz w:val="28"/>
          <w:szCs w:val="28"/>
        </w:rPr>
        <w:t xml:space="preserve"> проходил практику.</w:t>
      </w:r>
    </w:p>
    <w:p w14:paraId="4C7C47A8" w14:textId="77777777" w:rsidR="0045470B" w:rsidRDefault="0045470B" w:rsidP="002367F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1D9E30CD" w14:textId="77777777" w:rsidR="0045470B" w:rsidRPr="00D05750" w:rsidRDefault="0045470B" w:rsidP="0045470B">
      <w:pPr>
        <w:ind w:firstLine="708"/>
        <w:jc w:val="center"/>
        <w:rPr>
          <w:b/>
          <w:iCs/>
          <w:sz w:val="28"/>
          <w:szCs w:val="28"/>
          <w:lang w:eastAsia="en-US"/>
        </w:rPr>
      </w:pPr>
      <w:r w:rsidRPr="00D05750">
        <w:rPr>
          <w:b/>
          <w:iCs/>
          <w:sz w:val="28"/>
          <w:szCs w:val="28"/>
          <w:lang w:eastAsia="en-US"/>
        </w:rPr>
        <w:t>7.1.Структурные элементы отчёта о практике</w:t>
      </w:r>
    </w:p>
    <w:p w14:paraId="58C2D7C0" w14:textId="77777777" w:rsidR="0045470B" w:rsidRPr="00D05750" w:rsidRDefault="0045470B" w:rsidP="0045470B">
      <w:pPr>
        <w:ind w:firstLine="708"/>
        <w:rPr>
          <w:b/>
          <w:iCs/>
          <w:sz w:val="28"/>
          <w:szCs w:val="28"/>
          <w:lang w:eastAsia="en-US"/>
        </w:rPr>
      </w:pPr>
    </w:p>
    <w:p w14:paraId="45DBD231" w14:textId="77777777" w:rsidR="0045470B" w:rsidRPr="00D05750" w:rsidRDefault="0045470B" w:rsidP="0045470B">
      <w:pPr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Материалы отчета располагают в следующей последовательности: </w:t>
      </w:r>
    </w:p>
    <w:p w14:paraId="1D1B7BCB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- Титульный лист отчета (приложение 1)</w:t>
      </w:r>
    </w:p>
    <w:p w14:paraId="4268D3FE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- Рабочий график и индивидуальное задание на практику (приложение 2)</w:t>
      </w:r>
    </w:p>
    <w:p w14:paraId="4A99886C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Дневник (приложение 3) </w:t>
      </w:r>
    </w:p>
    <w:p w14:paraId="7F136635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Содержание отчета </w:t>
      </w:r>
    </w:p>
    <w:p w14:paraId="2644EA54" w14:textId="77777777" w:rsidR="0045470B" w:rsidRPr="00D05750" w:rsidRDefault="0045470B" w:rsidP="0045470B">
      <w:pPr>
        <w:contextualSpacing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Приложения. </w:t>
      </w:r>
    </w:p>
    <w:p w14:paraId="3CDE61B9" w14:textId="77777777" w:rsidR="0045470B" w:rsidRPr="00D05750" w:rsidRDefault="0045470B" w:rsidP="0045470B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ТИТУЛЬНЫЙ ЛИСТ ОТЧЕТА содержит следующие данные: наимен</w:t>
      </w:r>
      <w:r w:rsidRPr="00D05750">
        <w:rPr>
          <w:color w:val="000000"/>
          <w:sz w:val="28"/>
          <w:szCs w:val="28"/>
          <w:lang w:eastAsia="en-US"/>
        </w:rPr>
        <w:t>о</w:t>
      </w:r>
      <w:r w:rsidRPr="00D05750">
        <w:rPr>
          <w:color w:val="000000"/>
          <w:sz w:val="28"/>
          <w:szCs w:val="28"/>
          <w:lang w:eastAsia="en-US"/>
        </w:rPr>
        <w:t>вание университета и кафедры, название отчёта, фамилию, имя и отчество об</w:t>
      </w:r>
      <w:r w:rsidRPr="00D05750">
        <w:rPr>
          <w:color w:val="000000"/>
          <w:sz w:val="28"/>
          <w:szCs w:val="28"/>
          <w:lang w:eastAsia="en-US"/>
        </w:rPr>
        <w:t>у</w:t>
      </w:r>
      <w:r w:rsidRPr="00D05750">
        <w:rPr>
          <w:color w:val="000000"/>
          <w:sz w:val="28"/>
          <w:szCs w:val="28"/>
          <w:lang w:eastAsia="en-US"/>
        </w:rPr>
        <w:t xml:space="preserve">чающегося, место практики, фамилию, имя, отчество руководителя практики от университета. </w:t>
      </w:r>
    </w:p>
    <w:p w14:paraId="3A57BB71" w14:textId="77777777" w:rsidR="0045470B" w:rsidRPr="00D05750" w:rsidRDefault="0045470B" w:rsidP="0045470B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РАБОЧИЙ ГРАФИК И ИНДИВИДУАЛЬНОЕ ЗАДАНИЕ НА ПРАКТИКУ </w:t>
      </w:r>
      <w:proofErr w:type="gramStart"/>
      <w:r w:rsidRPr="00D05750">
        <w:rPr>
          <w:color w:val="000000"/>
          <w:sz w:val="28"/>
          <w:szCs w:val="28"/>
          <w:lang w:eastAsia="en-US"/>
        </w:rPr>
        <w:t>разрабатывает кафедра информатики для каждого обучающегося индивидуально и выдает</w:t>
      </w:r>
      <w:proofErr w:type="gramEnd"/>
      <w:r w:rsidRPr="00D05750">
        <w:rPr>
          <w:color w:val="000000"/>
          <w:sz w:val="28"/>
          <w:szCs w:val="28"/>
          <w:lang w:eastAsia="en-US"/>
        </w:rPr>
        <w:t xml:space="preserve"> ему перед выходом на практику.</w:t>
      </w:r>
    </w:p>
    <w:p w14:paraId="56D5D205" w14:textId="52BEB198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05750">
        <w:rPr>
          <w:color w:val="000000"/>
          <w:sz w:val="28"/>
          <w:szCs w:val="28"/>
          <w:lang w:eastAsia="en-US"/>
        </w:rPr>
        <w:t>ДНЕВНИК является обязательной частью отчета о практике. Без дневн</w:t>
      </w:r>
      <w:r w:rsidRPr="00D05750">
        <w:rPr>
          <w:color w:val="000000"/>
          <w:sz w:val="28"/>
          <w:szCs w:val="28"/>
          <w:lang w:eastAsia="en-US"/>
        </w:rPr>
        <w:t>и</w:t>
      </w:r>
      <w:r w:rsidRPr="00D05750">
        <w:rPr>
          <w:color w:val="000000"/>
          <w:sz w:val="28"/>
          <w:szCs w:val="28"/>
          <w:lang w:eastAsia="en-US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D05750">
        <w:rPr>
          <w:color w:val="000000"/>
          <w:sz w:val="28"/>
          <w:szCs w:val="28"/>
          <w:lang w:eastAsia="en-US"/>
        </w:rPr>
        <w:t>ы</w:t>
      </w:r>
      <w:r w:rsidRPr="00D05750">
        <w:rPr>
          <w:color w:val="000000"/>
          <w:sz w:val="28"/>
          <w:szCs w:val="28"/>
          <w:lang w:eastAsia="en-US"/>
        </w:rPr>
        <w:t>полненной практикантом работы за рабочий день. Кроме того, они должны с</w:t>
      </w:r>
      <w:r w:rsidRPr="00D05750">
        <w:rPr>
          <w:color w:val="000000"/>
          <w:sz w:val="28"/>
          <w:szCs w:val="28"/>
          <w:lang w:eastAsia="en-US"/>
        </w:rPr>
        <w:t>о</w:t>
      </w:r>
      <w:r w:rsidRPr="00D05750">
        <w:rPr>
          <w:color w:val="000000"/>
          <w:sz w:val="28"/>
          <w:szCs w:val="28"/>
          <w:lang w:eastAsia="en-US"/>
        </w:rPr>
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</w:r>
      <w:r w:rsidRPr="00D05750">
        <w:rPr>
          <w:color w:val="000000"/>
          <w:sz w:val="28"/>
          <w:szCs w:val="28"/>
          <w:lang w:eastAsia="en-US"/>
        </w:rPr>
        <w:t>ё</w:t>
      </w:r>
      <w:r w:rsidRPr="00D05750">
        <w:rPr>
          <w:color w:val="000000"/>
          <w:sz w:val="28"/>
          <w:szCs w:val="28"/>
          <w:lang w:eastAsia="en-US"/>
        </w:rPr>
        <w:t>та как серьёзные недостатки в прохождении практики.</w:t>
      </w:r>
    </w:p>
    <w:p w14:paraId="73890A0C" w14:textId="77777777" w:rsidR="0045470B" w:rsidRPr="00D0575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D05750">
        <w:rPr>
          <w:color w:val="000000"/>
          <w:sz w:val="28"/>
          <w:szCs w:val="20"/>
          <w:lang w:eastAsia="en-US"/>
        </w:rPr>
        <w:t>СОДЕРЖАНИЕ ОТЧЕТА включает разделы программы практики с ук</w:t>
      </w:r>
      <w:r w:rsidRPr="00D05750">
        <w:rPr>
          <w:color w:val="000000"/>
          <w:sz w:val="28"/>
          <w:szCs w:val="20"/>
          <w:lang w:eastAsia="en-US"/>
        </w:rPr>
        <w:t>а</w:t>
      </w:r>
      <w:r w:rsidRPr="00D05750">
        <w:rPr>
          <w:color w:val="000000"/>
          <w:sz w:val="28"/>
          <w:szCs w:val="20"/>
          <w:lang w:eastAsia="en-US"/>
        </w:rPr>
        <w:t xml:space="preserve">занием страниц. Примерное содержание отчета: </w:t>
      </w:r>
    </w:p>
    <w:p w14:paraId="6B535A41" w14:textId="77777777" w:rsidR="0045470B" w:rsidRPr="00C807F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lastRenderedPageBreak/>
        <w:t>Раздел.1 Современное развитие информационных технологий.</w:t>
      </w:r>
    </w:p>
    <w:p w14:paraId="77BA5F07" w14:textId="77777777" w:rsidR="0045470B" w:rsidRPr="00C807F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t>Раздел 2. Информационные технологии и системы, применяемые на предприятии</w:t>
      </w:r>
    </w:p>
    <w:p w14:paraId="43DC93A4" w14:textId="77777777" w:rsidR="0045470B" w:rsidRPr="00D0575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t>Раздел 3. Рекомендации (предложения) по разработке (модернизации) программного обеспечения организации.</w:t>
      </w:r>
    </w:p>
    <w:p w14:paraId="0018DD6A" w14:textId="77777777" w:rsidR="0045470B" w:rsidRPr="00D05750" w:rsidRDefault="0045470B" w:rsidP="0045470B">
      <w:pPr>
        <w:ind w:firstLine="527"/>
        <w:jc w:val="both"/>
        <w:rPr>
          <w:color w:val="000000"/>
          <w:sz w:val="28"/>
          <w:szCs w:val="20"/>
          <w:lang w:eastAsia="en-US"/>
        </w:rPr>
      </w:pPr>
      <w:r w:rsidRPr="00D05750">
        <w:rPr>
          <w:color w:val="000000"/>
          <w:sz w:val="28"/>
          <w:szCs w:val="20"/>
          <w:lang w:eastAsia="en-US"/>
        </w:rPr>
        <w:t xml:space="preserve">Анализируется предприятие любой сферы деятельности. Описание раздела содержания отчета (текстовая часть отчета) начинается с организационно-экономической характеристики организации-базы практики. </w:t>
      </w:r>
      <w:proofErr w:type="gramStart"/>
      <w:r w:rsidRPr="00D05750">
        <w:rPr>
          <w:color w:val="000000"/>
          <w:sz w:val="28"/>
          <w:szCs w:val="20"/>
          <w:lang w:eastAsia="en-US"/>
        </w:rPr>
        <w:t>В данной характ</w:t>
      </w:r>
      <w:r w:rsidRPr="00D05750">
        <w:rPr>
          <w:color w:val="000000"/>
          <w:sz w:val="28"/>
          <w:szCs w:val="20"/>
          <w:lang w:eastAsia="en-US"/>
        </w:rPr>
        <w:t>е</w:t>
      </w:r>
      <w:r w:rsidRPr="00D05750">
        <w:rPr>
          <w:color w:val="000000"/>
          <w:sz w:val="28"/>
          <w:szCs w:val="20"/>
          <w:lang w:eastAsia="en-US"/>
        </w:rPr>
        <w:t>ристике рекомендуется указать: название организации, виды осуществляемой деятельности, период функционирования организации и ее основные достиж</w:t>
      </w:r>
      <w:r w:rsidRPr="00D05750">
        <w:rPr>
          <w:color w:val="000000"/>
          <w:sz w:val="28"/>
          <w:szCs w:val="20"/>
          <w:lang w:eastAsia="en-US"/>
        </w:rPr>
        <w:t>е</w:t>
      </w:r>
      <w:r w:rsidRPr="00D05750">
        <w:rPr>
          <w:color w:val="000000"/>
          <w:sz w:val="28"/>
          <w:szCs w:val="20"/>
          <w:lang w:eastAsia="en-US"/>
        </w:rPr>
        <w:t>ния за этот срок (активно развивается, сокращает свою деятельность и т.д.), а</w:t>
      </w:r>
      <w:r w:rsidRPr="00D05750">
        <w:rPr>
          <w:color w:val="000000"/>
          <w:sz w:val="28"/>
          <w:szCs w:val="20"/>
          <w:lang w:eastAsia="en-US"/>
        </w:rPr>
        <w:t>с</w:t>
      </w:r>
      <w:r w:rsidRPr="00D05750">
        <w:rPr>
          <w:color w:val="000000"/>
          <w:sz w:val="28"/>
          <w:szCs w:val="20"/>
          <w:lang w:eastAsia="en-US"/>
        </w:rPr>
        <w:t>сортимент продукции (товаров, работ, услуг), основных контрагентов, приме</w:t>
      </w:r>
      <w:r w:rsidRPr="00D05750">
        <w:rPr>
          <w:color w:val="000000"/>
          <w:sz w:val="28"/>
          <w:szCs w:val="20"/>
          <w:lang w:eastAsia="en-US"/>
        </w:rPr>
        <w:t>р</w:t>
      </w:r>
      <w:r w:rsidRPr="00D05750">
        <w:rPr>
          <w:color w:val="000000"/>
          <w:sz w:val="28"/>
          <w:szCs w:val="20"/>
          <w:lang w:eastAsia="en-US"/>
        </w:rPr>
        <w:t>ную долю рынка, занимаемую организацией, показать на рисунке организац</w:t>
      </w:r>
      <w:r w:rsidRPr="00D05750">
        <w:rPr>
          <w:color w:val="000000"/>
          <w:sz w:val="28"/>
          <w:szCs w:val="20"/>
          <w:lang w:eastAsia="en-US"/>
        </w:rPr>
        <w:t>и</w:t>
      </w:r>
      <w:r w:rsidRPr="00D05750">
        <w:rPr>
          <w:color w:val="000000"/>
          <w:sz w:val="28"/>
          <w:szCs w:val="20"/>
          <w:lang w:eastAsia="en-US"/>
        </w:rPr>
        <w:t>онную структуру, а по тексту описать её, в таблице представить основные эк</w:t>
      </w:r>
      <w:r w:rsidRPr="00D05750">
        <w:rPr>
          <w:color w:val="000000"/>
          <w:sz w:val="28"/>
          <w:szCs w:val="20"/>
          <w:lang w:eastAsia="en-US"/>
        </w:rPr>
        <w:t>о</w:t>
      </w:r>
      <w:r w:rsidRPr="00D05750">
        <w:rPr>
          <w:color w:val="000000"/>
          <w:sz w:val="28"/>
          <w:szCs w:val="20"/>
          <w:lang w:eastAsia="en-US"/>
        </w:rPr>
        <w:t>номические показатели деятельности организации за два</w:t>
      </w:r>
      <w:proofErr w:type="gramEnd"/>
      <w:r w:rsidRPr="00D05750">
        <w:rPr>
          <w:color w:val="000000"/>
          <w:sz w:val="28"/>
          <w:szCs w:val="20"/>
          <w:lang w:eastAsia="en-US"/>
        </w:rPr>
        <w:t xml:space="preserve"> периода времени и их изменение, под таблицей сформулировать краткие выводы.  </w:t>
      </w:r>
    </w:p>
    <w:p w14:paraId="2C95CBBF" w14:textId="01FCF6C5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05750">
        <w:rPr>
          <w:color w:val="000000"/>
          <w:sz w:val="28"/>
          <w:szCs w:val="20"/>
          <w:lang w:eastAsia="en-US"/>
        </w:rPr>
        <w:t>Отчет должен быть написан грамотно, не следует допускать общих ра</w:t>
      </w:r>
      <w:r w:rsidRPr="00D05750">
        <w:rPr>
          <w:color w:val="000000"/>
          <w:sz w:val="28"/>
          <w:szCs w:val="20"/>
          <w:lang w:eastAsia="en-US"/>
        </w:rPr>
        <w:t>с</w:t>
      </w:r>
      <w:r w:rsidRPr="00D05750">
        <w:rPr>
          <w:color w:val="000000"/>
          <w:sz w:val="28"/>
          <w:szCs w:val="20"/>
          <w:lang w:eastAsia="en-US"/>
        </w:rPr>
        <w:t>суждений, частых повторений одних и тех же слов, и оборотов речи, неприн</w:t>
      </w:r>
      <w:r w:rsidRPr="00D05750">
        <w:rPr>
          <w:color w:val="000000"/>
          <w:sz w:val="28"/>
          <w:szCs w:val="20"/>
          <w:lang w:eastAsia="en-US"/>
        </w:rPr>
        <w:t>я</w:t>
      </w:r>
      <w:r w:rsidRPr="00D05750">
        <w:rPr>
          <w:color w:val="000000"/>
          <w:sz w:val="28"/>
          <w:szCs w:val="20"/>
          <w:lang w:eastAsia="en-US"/>
        </w:rPr>
        <w:t>тых сокращений слов.</w:t>
      </w:r>
    </w:p>
    <w:p w14:paraId="3532C854" w14:textId="0BC160B8" w:rsidR="000F116D" w:rsidRPr="007920CF" w:rsidRDefault="0045470B" w:rsidP="00792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</w:t>
      </w:r>
      <w:r w:rsidR="000F116D" w:rsidRPr="007920CF">
        <w:rPr>
          <w:sz w:val="28"/>
          <w:szCs w:val="28"/>
        </w:rPr>
        <w:t xml:space="preserve">оформляется в соответствии со стандартом, содержит не менее 10 источников, год </w:t>
      </w:r>
      <w:r w:rsidR="00040330">
        <w:rPr>
          <w:sz w:val="28"/>
          <w:szCs w:val="28"/>
        </w:rPr>
        <w:t>издания</w:t>
      </w:r>
      <w:r w:rsidR="000F116D" w:rsidRPr="007920CF">
        <w:rPr>
          <w:sz w:val="28"/>
          <w:szCs w:val="28"/>
        </w:rPr>
        <w:t xml:space="preserve"> не старше пяти лет; может с</w:t>
      </w:r>
      <w:r w:rsidR="000F116D" w:rsidRPr="007920CF">
        <w:rPr>
          <w:sz w:val="28"/>
          <w:szCs w:val="28"/>
        </w:rPr>
        <w:t>о</w:t>
      </w:r>
      <w:r w:rsidR="000F116D" w:rsidRPr="007920CF">
        <w:rPr>
          <w:sz w:val="28"/>
          <w:szCs w:val="28"/>
        </w:rPr>
        <w:t>держать ссылки на электронные образовательные ресурсы, оформленные в с</w:t>
      </w:r>
      <w:r w:rsidR="000F116D" w:rsidRPr="007920CF">
        <w:rPr>
          <w:sz w:val="28"/>
          <w:szCs w:val="28"/>
        </w:rPr>
        <w:t>о</w:t>
      </w:r>
      <w:r w:rsidR="000F116D" w:rsidRPr="007920CF">
        <w:rPr>
          <w:sz w:val="28"/>
          <w:szCs w:val="28"/>
        </w:rPr>
        <w:t>ответствии с требованиями.</w:t>
      </w:r>
      <w:r w:rsidR="008C452E">
        <w:rPr>
          <w:sz w:val="28"/>
          <w:szCs w:val="28"/>
        </w:rPr>
        <w:t xml:space="preserve"> </w:t>
      </w:r>
      <w:r w:rsidR="008C452E" w:rsidRPr="00B95D6A">
        <w:rPr>
          <w:sz w:val="28"/>
        </w:rPr>
        <w:t>Описание источников в библиографическом спи</w:t>
      </w:r>
      <w:r w:rsidR="008C452E" w:rsidRPr="00B95D6A">
        <w:rPr>
          <w:sz w:val="28"/>
        </w:rPr>
        <w:t>с</w:t>
      </w:r>
      <w:r w:rsidR="008C452E" w:rsidRPr="00B95D6A">
        <w:rPr>
          <w:sz w:val="28"/>
        </w:rPr>
        <w:t xml:space="preserve">ке оформляется согласно </w:t>
      </w:r>
      <w:r w:rsidR="008C452E" w:rsidRPr="008C452E">
        <w:rPr>
          <w:sz w:val="28"/>
          <w:szCs w:val="28"/>
        </w:rPr>
        <w:t xml:space="preserve">ГОСТ </w:t>
      </w:r>
      <w:proofErr w:type="gramStart"/>
      <w:r w:rsidR="008C452E" w:rsidRPr="008C452E">
        <w:rPr>
          <w:sz w:val="28"/>
          <w:szCs w:val="28"/>
        </w:rPr>
        <w:t>Р</w:t>
      </w:r>
      <w:proofErr w:type="gramEnd"/>
      <w:r w:rsidR="002A231D">
        <w:rPr>
          <w:sz w:val="28"/>
          <w:szCs w:val="28"/>
        </w:rPr>
        <w:t xml:space="preserve"> 7.0.5-2008. Библиографическая ссылка</w:t>
      </w:r>
      <w:r w:rsidR="008C452E" w:rsidRPr="008C452E">
        <w:rPr>
          <w:sz w:val="28"/>
          <w:szCs w:val="28"/>
        </w:rPr>
        <w:t>. О</w:t>
      </w:r>
      <w:r w:rsidR="008C452E" w:rsidRPr="008C452E">
        <w:rPr>
          <w:sz w:val="28"/>
          <w:szCs w:val="28"/>
        </w:rPr>
        <w:t>б</w:t>
      </w:r>
      <w:r w:rsidR="008C452E" w:rsidRPr="008C452E">
        <w:rPr>
          <w:sz w:val="28"/>
          <w:szCs w:val="28"/>
        </w:rPr>
        <w:t>щие требования и правила составления</w:t>
      </w:r>
    </w:p>
    <w:p w14:paraId="783BFE94" w14:textId="77777777" w:rsidR="000A43B8" w:rsidRPr="000F55A9" w:rsidRDefault="000A43B8" w:rsidP="007920CF">
      <w:pPr>
        <w:ind w:firstLine="709"/>
        <w:jc w:val="both"/>
        <w:rPr>
          <w:sz w:val="28"/>
          <w:szCs w:val="28"/>
        </w:rPr>
      </w:pPr>
      <w:r w:rsidRPr="007920CF">
        <w:rPr>
          <w:sz w:val="28"/>
          <w:szCs w:val="28"/>
        </w:rPr>
        <w:t xml:space="preserve">Приложения </w:t>
      </w:r>
      <w:r w:rsidR="00C26541">
        <w:rPr>
          <w:sz w:val="28"/>
          <w:szCs w:val="28"/>
        </w:rPr>
        <w:t>могут содержать</w:t>
      </w:r>
      <w:r w:rsidRPr="007920CF">
        <w:rPr>
          <w:sz w:val="28"/>
          <w:szCs w:val="28"/>
        </w:rPr>
        <w:t xml:space="preserve"> схемы, рисунки, таблицы, поясняющие о</w:t>
      </w:r>
      <w:r w:rsidRPr="007920CF">
        <w:rPr>
          <w:sz w:val="28"/>
          <w:szCs w:val="28"/>
        </w:rPr>
        <w:t>с</w:t>
      </w:r>
      <w:r w:rsidRPr="007920CF">
        <w:rPr>
          <w:sz w:val="28"/>
          <w:szCs w:val="28"/>
        </w:rPr>
        <w:t xml:space="preserve">новное содержание работы. </w:t>
      </w:r>
      <w:r w:rsidR="000C534D">
        <w:rPr>
          <w:sz w:val="28"/>
          <w:szCs w:val="28"/>
        </w:rPr>
        <w:t>Э</w:t>
      </w:r>
      <w:r w:rsidRPr="007920CF">
        <w:rPr>
          <w:sz w:val="28"/>
          <w:szCs w:val="28"/>
        </w:rPr>
        <w:t>то может быть те</w:t>
      </w:r>
      <w:proofErr w:type="gramStart"/>
      <w:r w:rsidRPr="007920CF">
        <w:rPr>
          <w:sz w:val="28"/>
          <w:szCs w:val="28"/>
        </w:rPr>
        <w:t>кст пр</w:t>
      </w:r>
      <w:proofErr w:type="gramEnd"/>
      <w:r w:rsidRPr="007920CF">
        <w:rPr>
          <w:sz w:val="28"/>
          <w:szCs w:val="28"/>
        </w:rPr>
        <w:t>ограммы, описание пр</w:t>
      </w:r>
      <w:r w:rsidRPr="007920CF">
        <w:rPr>
          <w:sz w:val="28"/>
          <w:szCs w:val="28"/>
        </w:rPr>
        <w:t>о</w:t>
      </w:r>
      <w:r w:rsidRPr="007920CF">
        <w:rPr>
          <w:sz w:val="28"/>
          <w:szCs w:val="28"/>
        </w:rPr>
        <w:t>граммы, тестирование и т.п.</w:t>
      </w:r>
    </w:p>
    <w:p w14:paraId="50EB25E4" w14:textId="77777777" w:rsidR="0045470B" w:rsidRPr="00D05750" w:rsidRDefault="0045470B" w:rsidP="0045470B">
      <w:pPr>
        <w:ind w:firstLine="708"/>
        <w:jc w:val="center"/>
        <w:rPr>
          <w:b/>
          <w:iCs/>
          <w:sz w:val="28"/>
          <w:szCs w:val="28"/>
          <w:lang w:eastAsia="en-US"/>
        </w:rPr>
      </w:pPr>
      <w:r w:rsidRPr="00D05750">
        <w:rPr>
          <w:b/>
          <w:iCs/>
          <w:sz w:val="28"/>
          <w:szCs w:val="28"/>
          <w:lang w:eastAsia="en-US"/>
        </w:rPr>
        <w:t>7.2. Требования к оформлению отчета о практике</w:t>
      </w:r>
    </w:p>
    <w:p w14:paraId="68198C5E" w14:textId="77777777" w:rsidR="0045470B" w:rsidRPr="00D05750" w:rsidRDefault="0045470B" w:rsidP="0045470B">
      <w:pPr>
        <w:ind w:firstLine="708"/>
        <w:jc w:val="both"/>
        <w:rPr>
          <w:i/>
          <w:iCs/>
          <w:sz w:val="28"/>
          <w:szCs w:val="28"/>
          <w:lang w:eastAsia="en-US"/>
        </w:rPr>
      </w:pPr>
    </w:p>
    <w:p w14:paraId="372AEB9C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 xml:space="preserve">Отчет по практике должен быть </w:t>
      </w:r>
      <w:proofErr w:type="gramStart"/>
      <w:r w:rsidRPr="00D05750">
        <w:rPr>
          <w:rFonts w:eastAsia="Calibri"/>
          <w:sz w:val="28"/>
          <w:szCs w:val="28"/>
          <w:lang w:eastAsia="en-US"/>
        </w:rPr>
        <w:t>оформлен с</w:t>
      </w:r>
      <w:r w:rsidRPr="00D05750">
        <w:rPr>
          <w:rFonts w:eastAsia="Calibri"/>
          <w:b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z w:val="28"/>
          <w:szCs w:val="28"/>
          <w:lang w:eastAsia="en-US"/>
        </w:rPr>
        <w:t xml:space="preserve">использованием текстового процесса </w:t>
      </w:r>
      <w:r w:rsidRPr="00D05750">
        <w:rPr>
          <w:rFonts w:eastAsia="Calibri"/>
          <w:sz w:val="28"/>
          <w:szCs w:val="28"/>
          <w:lang w:val="en-US" w:eastAsia="en-US"/>
        </w:rPr>
        <w:t>Microsoft</w:t>
      </w:r>
      <w:r w:rsidRPr="00D05750">
        <w:rPr>
          <w:rFonts w:eastAsia="Calibri"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z w:val="28"/>
          <w:szCs w:val="28"/>
          <w:lang w:val="en-US" w:eastAsia="en-US"/>
        </w:rPr>
        <w:t>Word</w:t>
      </w:r>
      <w:r w:rsidRPr="00D05750">
        <w:rPr>
          <w:rFonts w:eastAsia="Calibri"/>
          <w:sz w:val="28"/>
          <w:szCs w:val="28"/>
          <w:lang w:eastAsia="en-US"/>
        </w:rPr>
        <w:t xml:space="preserve"> и распечатан</w:t>
      </w:r>
      <w:proofErr w:type="gramEnd"/>
      <w:r w:rsidRPr="00D05750">
        <w:rPr>
          <w:rFonts w:eastAsia="Calibri"/>
          <w:sz w:val="28"/>
          <w:szCs w:val="28"/>
          <w:lang w:eastAsia="en-US"/>
        </w:rPr>
        <w:t xml:space="preserve"> на принтере.</w:t>
      </w:r>
    </w:p>
    <w:p w14:paraId="049D8403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 xml:space="preserve">Титульный лист создается обучающимся в текстовом процессоре </w:t>
      </w:r>
      <w:r w:rsidRPr="00D05750">
        <w:rPr>
          <w:rFonts w:eastAsia="Calibri"/>
          <w:spacing w:val="-6"/>
          <w:sz w:val="28"/>
          <w:szCs w:val="28"/>
          <w:lang w:val="en-US" w:eastAsia="en-US"/>
        </w:rPr>
        <w:t>M</w:t>
      </w:r>
      <w:r w:rsidRPr="00D05750">
        <w:rPr>
          <w:rFonts w:eastAsia="Calibri"/>
          <w:sz w:val="28"/>
          <w:szCs w:val="28"/>
          <w:lang w:val="en-US" w:eastAsia="en-US"/>
        </w:rPr>
        <w:t>icrosoft</w:t>
      </w:r>
      <w:r w:rsidRPr="00D05750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pacing w:val="-6"/>
          <w:sz w:val="28"/>
          <w:szCs w:val="28"/>
          <w:lang w:val="en-US" w:eastAsia="en-US"/>
        </w:rPr>
        <w:t>Word</w:t>
      </w:r>
      <w:r w:rsidRPr="00D05750">
        <w:rPr>
          <w:rFonts w:eastAsia="Calibri"/>
          <w:spacing w:val="-6"/>
          <w:sz w:val="28"/>
          <w:szCs w:val="28"/>
          <w:lang w:eastAsia="en-US"/>
        </w:rPr>
        <w:t>. Форма титульного листа приведена в приложении 1.</w:t>
      </w:r>
    </w:p>
    <w:p w14:paraId="29DE0D61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>Рабочий график и индивидуальное задание оформляется в соответствии с приложением 2.</w:t>
      </w:r>
    </w:p>
    <w:p w14:paraId="46B4151C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>Дневник по практике оформляется в соответствии с приложением 3.</w:t>
      </w:r>
    </w:p>
    <w:p w14:paraId="059AA8F8" w14:textId="77777777" w:rsidR="0045470B" w:rsidRPr="00D05750" w:rsidRDefault="0045470B" w:rsidP="0045470B">
      <w:pPr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 xml:space="preserve">Слово «СОДЕРЖАНИЕ» </w:t>
      </w:r>
      <w:proofErr w:type="gramStart"/>
      <w:r w:rsidRPr="00D05750">
        <w:rPr>
          <w:sz w:val="28"/>
          <w:szCs w:val="28"/>
        </w:rPr>
        <w:t>пишется прописными буквами и выравнивается</w:t>
      </w:r>
      <w:proofErr w:type="gramEnd"/>
      <w:r w:rsidRPr="00D05750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05750">
        <w:rPr>
          <w:sz w:val="28"/>
          <w:szCs w:val="28"/>
        </w:rPr>
        <w:t>я</w:t>
      </w:r>
      <w:r w:rsidRPr="00D05750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lastRenderedPageBreak/>
        <w:t xml:space="preserve">ния разделов отчета, введение, заключение, список источников и приложения пишутся строчными буквами. </w:t>
      </w:r>
    </w:p>
    <w:p w14:paraId="1950E4BF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>Содержание должно быть размещено на одной странице.</w:t>
      </w:r>
    </w:p>
    <w:p w14:paraId="4F644522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>Разделы в отчете нумеруются по порядку арабскими цифрами, например: 1., 2. и т.д.</w:t>
      </w:r>
    </w:p>
    <w:p w14:paraId="54BD09B5" w14:textId="77777777" w:rsidR="0045470B" w:rsidRPr="00D05750" w:rsidRDefault="0045470B" w:rsidP="0045470B">
      <w:pPr>
        <w:ind w:firstLine="709"/>
        <w:jc w:val="both"/>
        <w:rPr>
          <w:rFonts w:ascii="Arial" w:hAnsi="Arial" w:cs="Arial"/>
          <w:spacing w:val="-4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Введение, заключение, список источников и приложение не нумеруются.</w:t>
      </w:r>
    </w:p>
    <w:p w14:paraId="732A5538" w14:textId="77777777" w:rsidR="0045470B" w:rsidRPr="00D05750" w:rsidRDefault="0045470B" w:rsidP="0045470B">
      <w:pPr>
        <w:ind w:firstLine="709"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Заголовки разделов</w:t>
      </w:r>
    </w:p>
    <w:p w14:paraId="3A1437D6" w14:textId="77777777" w:rsidR="0045470B" w:rsidRPr="00D05750" w:rsidRDefault="0045470B" w:rsidP="0045470B">
      <w:pPr>
        <w:ind w:firstLine="709"/>
        <w:jc w:val="both"/>
        <w:rPr>
          <w:iCs/>
          <w:sz w:val="28"/>
          <w:szCs w:val="28"/>
        </w:rPr>
      </w:pPr>
      <w:r w:rsidRPr="00D05750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D05750">
        <w:rPr>
          <w:sz w:val="28"/>
          <w:szCs w:val="28"/>
        </w:rPr>
        <w:t>о</w:t>
      </w:r>
      <w:r w:rsidRPr="00D05750">
        <w:rPr>
          <w:sz w:val="28"/>
          <w:szCs w:val="28"/>
        </w:rPr>
        <w:t xml:space="preserve">гическую связь. </w:t>
      </w:r>
      <w:r w:rsidRPr="00D05750">
        <w:rPr>
          <w:iCs/>
          <w:sz w:val="28"/>
          <w:szCs w:val="28"/>
        </w:rPr>
        <w:t>Например:</w:t>
      </w:r>
    </w:p>
    <w:p w14:paraId="34AED533" w14:textId="77777777" w:rsidR="0045470B" w:rsidRPr="00C807F0" w:rsidRDefault="0045470B" w:rsidP="0045470B">
      <w:pPr>
        <w:shd w:val="clear" w:color="auto" w:fill="FFFFFF"/>
        <w:spacing w:before="240" w:after="60"/>
        <w:jc w:val="center"/>
        <w:outlineLvl w:val="5"/>
        <w:rPr>
          <w:b/>
          <w:sz w:val="28"/>
          <w:szCs w:val="28"/>
          <w:lang w:eastAsia="en-US"/>
        </w:rPr>
      </w:pPr>
      <w:r w:rsidRPr="00C807F0">
        <w:rPr>
          <w:b/>
          <w:sz w:val="28"/>
          <w:szCs w:val="28"/>
          <w:lang w:eastAsia="en-US"/>
        </w:rPr>
        <w:t xml:space="preserve">1. СОВРЕМЕННОЕ РАЗВИТИЕ </w:t>
      </w:r>
      <w:r w:rsidRPr="00C807F0">
        <w:rPr>
          <w:b/>
          <w:sz w:val="28"/>
          <w:szCs w:val="28"/>
          <w:lang w:eastAsia="en-US"/>
        </w:rPr>
        <w:br/>
        <w:t>ИНФОРМАЦИОННЫХ ТЕХНОЛОГИЙ</w:t>
      </w:r>
    </w:p>
    <w:p w14:paraId="3235D1CE" w14:textId="77777777" w:rsidR="0045470B" w:rsidRPr="00C807F0" w:rsidRDefault="0045470B" w:rsidP="0045470B">
      <w:pPr>
        <w:shd w:val="clear" w:color="auto" w:fill="FFFFFF"/>
        <w:jc w:val="center"/>
        <w:rPr>
          <w:i/>
          <w:lang w:eastAsia="en-US"/>
        </w:rPr>
      </w:pPr>
      <w:r w:rsidRPr="00C807F0">
        <w:rPr>
          <w:i/>
          <w:lang w:eastAsia="en-US"/>
        </w:rPr>
        <w:t xml:space="preserve"> (правильный вариант)</w:t>
      </w:r>
    </w:p>
    <w:p w14:paraId="55BEA23A" w14:textId="77777777" w:rsidR="0045470B" w:rsidRPr="00C807F0" w:rsidRDefault="0045470B" w:rsidP="0045470B">
      <w:pPr>
        <w:shd w:val="clear" w:color="auto" w:fill="FFFFFF"/>
        <w:spacing w:before="240" w:after="60"/>
        <w:ind w:left="567"/>
        <w:jc w:val="both"/>
        <w:outlineLvl w:val="5"/>
        <w:rPr>
          <w:b/>
          <w:sz w:val="28"/>
          <w:szCs w:val="28"/>
          <w:lang w:eastAsia="en-US"/>
        </w:rPr>
      </w:pPr>
      <w:r w:rsidRPr="00C807F0">
        <w:rPr>
          <w:b/>
          <w:sz w:val="28"/>
          <w:szCs w:val="28"/>
          <w:lang w:eastAsia="en-US"/>
        </w:rPr>
        <w:t xml:space="preserve">1. СОВРЕМЕННОЕ РАЗВИТИЕ ИНФОРМАЦИОННЫХ </w:t>
      </w:r>
      <w:r w:rsidRPr="00C807F0">
        <w:rPr>
          <w:b/>
          <w:sz w:val="28"/>
          <w:szCs w:val="28"/>
          <w:lang w:eastAsia="en-US"/>
        </w:rPr>
        <w:br/>
        <w:t>ТЕХНОЛОГИЙ</w:t>
      </w:r>
    </w:p>
    <w:p w14:paraId="0D627579" w14:textId="77777777" w:rsidR="0045470B" w:rsidRPr="00C807F0" w:rsidRDefault="0045470B" w:rsidP="0045470B">
      <w:pPr>
        <w:shd w:val="clear" w:color="auto" w:fill="FFFFFF"/>
        <w:jc w:val="center"/>
        <w:rPr>
          <w:i/>
          <w:lang w:eastAsia="en-US"/>
        </w:rPr>
      </w:pPr>
      <w:r w:rsidRPr="00C807F0">
        <w:rPr>
          <w:i/>
          <w:lang w:eastAsia="en-US"/>
        </w:rPr>
        <w:t>(неправильный вариант)</w:t>
      </w:r>
    </w:p>
    <w:p w14:paraId="154153BD" w14:textId="77777777" w:rsidR="0045470B" w:rsidRPr="00D05750" w:rsidRDefault="0045470B" w:rsidP="0045470B">
      <w:pPr>
        <w:shd w:val="clear" w:color="auto" w:fill="FFFFFF"/>
        <w:jc w:val="center"/>
        <w:rPr>
          <w:i/>
          <w:highlight w:val="cyan"/>
          <w:lang w:eastAsia="en-US"/>
        </w:rPr>
      </w:pPr>
    </w:p>
    <w:p w14:paraId="063636A8" w14:textId="77777777" w:rsidR="0045470B" w:rsidRPr="00D05750" w:rsidRDefault="0045470B" w:rsidP="0045470B">
      <w:pPr>
        <w:ind w:firstLine="709"/>
        <w:jc w:val="both"/>
        <w:rPr>
          <w:iCs/>
          <w:sz w:val="28"/>
          <w:szCs w:val="28"/>
        </w:rPr>
      </w:pPr>
      <w:r w:rsidRPr="00D05750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05750">
        <w:rPr>
          <w:iCs/>
          <w:sz w:val="28"/>
          <w:szCs w:val="28"/>
        </w:rPr>
        <w:t>Например:</w:t>
      </w:r>
    </w:p>
    <w:p w14:paraId="68DB78F6" w14:textId="77777777" w:rsidR="0045470B" w:rsidRPr="00C807F0" w:rsidRDefault="004F5233" w:rsidP="0045470B">
      <w:pPr>
        <w:shd w:val="clear" w:color="auto" w:fill="FFFFFF"/>
        <w:spacing w:before="240" w:after="60"/>
        <w:ind w:firstLine="709"/>
        <w:jc w:val="center"/>
        <w:outlineLvl w:val="5"/>
        <w:rPr>
          <w:b/>
          <w:bCs/>
          <w:spacing w:val="-8"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w:pict w14:anchorId="30A81CBD">
          <v:line id="Прямая соединительная линия 6" o:spid="_x0000_s1029" style="position:absolute;left:0;text-align:left;z-index:251661312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45470B" w:rsidRPr="00C807F0">
        <w:rPr>
          <w:b/>
          <w:bCs/>
          <w:spacing w:val="-8"/>
          <w:sz w:val="28"/>
          <w:szCs w:val="28"/>
          <w:lang w:eastAsia="en-US"/>
        </w:rPr>
        <w:t xml:space="preserve">1. </w:t>
      </w:r>
      <w:r w:rsidR="0045470B" w:rsidRPr="00C807F0">
        <w:rPr>
          <w:b/>
          <w:color w:val="000000"/>
          <w:sz w:val="28"/>
          <w:szCs w:val="28"/>
          <w:lang w:eastAsia="en-US"/>
        </w:rPr>
        <w:t>ИНФОРМАЦИОННЫЕ ТЕХНОЛОГИИ И СИСТЕМЫ</w:t>
      </w:r>
    </w:p>
    <w:p w14:paraId="46BC5C78" w14:textId="77777777" w:rsidR="0045470B" w:rsidRPr="00D05750" w:rsidRDefault="004F5233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  <w:szCs w:val="20"/>
          <w:highlight w:val="cyan"/>
          <w:lang w:eastAsia="en-US"/>
        </w:rPr>
      </w:pPr>
      <w:r>
        <w:rPr>
          <w:noProof/>
          <w:sz w:val="28"/>
          <w:szCs w:val="20"/>
          <w:lang w:eastAsia="en-US"/>
        </w:rPr>
        <w:pict w14:anchorId="3C635F05">
          <v:rect id="Прямоугольник 4" o:spid="_x0000_s1030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B41186C" w14:textId="77777777" w:rsidR="0045470B" w:rsidRDefault="0045470B" w:rsidP="0045470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43343F09" w14:textId="77777777" w:rsidR="0045470B" w:rsidRPr="00D05750" w:rsidRDefault="0045470B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  <w:lang w:eastAsia="en-US"/>
        </w:rPr>
      </w:pPr>
    </w:p>
    <w:p w14:paraId="46631522" w14:textId="77777777" w:rsidR="0045470B" w:rsidRPr="00D05750" w:rsidRDefault="0045470B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Текст раздела отчета 1.</w:t>
      </w:r>
    </w:p>
    <w:p w14:paraId="622EA386" w14:textId="77777777" w:rsidR="0045470B" w:rsidRPr="00D05750" w:rsidRDefault="0045470B" w:rsidP="0045470B">
      <w:pPr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Каждый раздел отчета, а также введение, заключение, список источн</w:t>
      </w:r>
      <w:r w:rsidRPr="00D05750">
        <w:rPr>
          <w:sz w:val="28"/>
          <w:szCs w:val="28"/>
          <w:lang w:eastAsia="en-US"/>
        </w:rPr>
        <w:t>и</w:t>
      </w:r>
      <w:r w:rsidRPr="00D05750">
        <w:rPr>
          <w:sz w:val="28"/>
          <w:szCs w:val="28"/>
          <w:lang w:eastAsia="en-US"/>
        </w:rPr>
        <w:t>ков, приложение начинаются с новой страницы</w:t>
      </w:r>
    </w:p>
    <w:p w14:paraId="32443448" w14:textId="77777777" w:rsidR="0045470B" w:rsidRPr="00D05750" w:rsidRDefault="0045470B" w:rsidP="0045470B">
      <w:pPr>
        <w:ind w:left="1044"/>
        <w:contextualSpacing/>
        <w:jc w:val="both"/>
        <w:rPr>
          <w:rFonts w:ascii="Arial" w:eastAsia="Calibri" w:hAnsi="Arial" w:cs="Arial"/>
          <w:lang w:eastAsia="en-US"/>
        </w:rPr>
      </w:pPr>
    </w:p>
    <w:p w14:paraId="7D967782" w14:textId="77777777" w:rsidR="0045470B" w:rsidRPr="00D05750" w:rsidRDefault="0045470B" w:rsidP="0045470B">
      <w:pPr>
        <w:tabs>
          <w:tab w:val="left" w:pos="0"/>
        </w:tabs>
        <w:ind w:firstLine="709"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Оформление текста</w:t>
      </w:r>
    </w:p>
    <w:p w14:paraId="1073AFC3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05750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05750">
        <w:rPr>
          <w:spacing w:val="-4"/>
          <w:sz w:val="28"/>
          <w:szCs w:val="28"/>
        </w:rPr>
        <w:t>4</w:t>
      </w:r>
      <w:proofErr w:type="gramEnd"/>
      <w:r w:rsidRPr="00D05750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05750">
        <w:rPr>
          <w:spacing w:val="-4"/>
          <w:sz w:val="28"/>
          <w:szCs w:val="28"/>
        </w:rPr>
        <w:t>л</w:t>
      </w:r>
      <w:r w:rsidRPr="00D05750">
        <w:rPr>
          <w:spacing w:val="-4"/>
          <w:sz w:val="28"/>
          <w:szCs w:val="28"/>
        </w:rPr>
        <w:t>люстраций и т.д.</w:t>
      </w:r>
    </w:p>
    <w:p w14:paraId="412A974B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Для страниц с книжной ориентацией рекомендуется устанавливать сл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 xml:space="preserve">дующие размеры полей: </w:t>
      </w:r>
    </w:p>
    <w:p w14:paraId="19FAEEB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верхнее</w:t>
      </w:r>
      <w:proofErr w:type="gramEnd"/>
      <w:r w:rsidRPr="00D05750">
        <w:rPr>
          <w:sz w:val="28"/>
          <w:szCs w:val="28"/>
          <w:lang w:eastAsia="en-US"/>
        </w:rPr>
        <w:t xml:space="preserve"> – 2 см;</w:t>
      </w:r>
    </w:p>
    <w:p w14:paraId="4AA4AD7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нижнее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2AA0411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левое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60ED0CE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правое</w:t>
      </w:r>
      <w:proofErr w:type="gramEnd"/>
      <w:r w:rsidRPr="00D05750">
        <w:rPr>
          <w:sz w:val="28"/>
          <w:szCs w:val="28"/>
          <w:lang w:eastAsia="en-US"/>
        </w:rPr>
        <w:t xml:space="preserve"> – 1,6 см.</w:t>
      </w:r>
    </w:p>
    <w:p w14:paraId="0114F10F" w14:textId="77777777" w:rsidR="0045470B" w:rsidRPr="00D05750" w:rsidRDefault="0045470B" w:rsidP="0045470B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lastRenderedPageBreak/>
        <w:t>Для страниц с альбомной</w:t>
      </w:r>
      <w:r w:rsidRPr="00D05750">
        <w:rPr>
          <w:i/>
          <w:sz w:val="28"/>
          <w:szCs w:val="28"/>
        </w:rPr>
        <w:t xml:space="preserve"> </w:t>
      </w:r>
      <w:r w:rsidRPr="00D05750">
        <w:rPr>
          <w:sz w:val="28"/>
          <w:szCs w:val="28"/>
        </w:rPr>
        <w:t>ориентацией рекомендуется устанавливать сл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 xml:space="preserve">дующие размеры полей: </w:t>
      </w:r>
    </w:p>
    <w:p w14:paraId="1B70789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верхнее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44CEC57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нижнее</w:t>
      </w:r>
      <w:proofErr w:type="gramEnd"/>
      <w:r w:rsidRPr="00D05750">
        <w:rPr>
          <w:sz w:val="28"/>
          <w:szCs w:val="28"/>
          <w:lang w:eastAsia="en-US"/>
        </w:rPr>
        <w:t xml:space="preserve"> – 1,6 см;</w:t>
      </w:r>
    </w:p>
    <w:p w14:paraId="4B79792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левое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0E2A6B8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правое</w:t>
      </w:r>
      <w:proofErr w:type="gramEnd"/>
      <w:r w:rsidRPr="00D05750">
        <w:rPr>
          <w:sz w:val="28"/>
          <w:szCs w:val="28"/>
          <w:lang w:eastAsia="en-US"/>
        </w:rPr>
        <w:t xml:space="preserve"> – 2 см.</w:t>
      </w:r>
    </w:p>
    <w:p w14:paraId="0C6C962E" w14:textId="77777777" w:rsidR="0045470B" w:rsidRPr="00D05750" w:rsidRDefault="0045470B" w:rsidP="0045470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Для ввода (и форматирования) текста используются:</w:t>
      </w:r>
    </w:p>
    <w:p w14:paraId="3CCA1EA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 w:eastAsia="en-US"/>
        </w:rPr>
      </w:pPr>
      <w:r w:rsidRPr="00D05750">
        <w:rPr>
          <w:sz w:val="28"/>
          <w:szCs w:val="28"/>
          <w:lang w:eastAsia="en-US"/>
        </w:rPr>
        <w:t>шрифт</w:t>
      </w:r>
      <w:r w:rsidRPr="00D05750">
        <w:rPr>
          <w:sz w:val="28"/>
          <w:szCs w:val="28"/>
          <w:lang w:val="en-US" w:eastAsia="en-US"/>
        </w:rPr>
        <w:t xml:space="preserve"> – Times New Roman</w:t>
      </w:r>
      <w:r w:rsidRPr="00D05750">
        <w:rPr>
          <w:sz w:val="28"/>
          <w:szCs w:val="28"/>
          <w:lang w:eastAsia="en-US"/>
        </w:rPr>
        <w:t>;</w:t>
      </w:r>
    </w:p>
    <w:p w14:paraId="3106D27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размер – 14 </w:t>
      </w:r>
      <w:proofErr w:type="gramStart"/>
      <w:r w:rsidRPr="00D05750">
        <w:rPr>
          <w:iCs/>
          <w:sz w:val="28"/>
          <w:szCs w:val="28"/>
          <w:lang w:eastAsia="en-US"/>
        </w:rPr>
        <w:t>п</w:t>
      </w:r>
      <w:proofErr w:type="gramEnd"/>
      <w:r w:rsidRPr="00D05750">
        <w:rPr>
          <w:sz w:val="28"/>
          <w:szCs w:val="28"/>
          <w:lang w:eastAsia="en-US"/>
        </w:rPr>
        <w:t>;</w:t>
      </w:r>
    </w:p>
    <w:p w14:paraId="6DC62634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межстрочный интервал – полуторный;</w:t>
      </w:r>
    </w:p>
    <w:p w14:paraId="65B49173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D05750">
        <w:rPr>
          <w:sz w:val="28"/>
          <w:szCs w:val="28"/>
          <w:lang w:eastAsia="en-US"/>
        </w:rPr>
        <w:t>в</w:t>
      </w:r>
      <w:r w:rsidRPr="00D05750">
        <w:rPr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D05750">
        <w:rPr>
          <w:sz w:val="28"/>
          <w:szCs w:val="28"/>
          <w:lang w:eastAsia="en-US"/>
        </w:rPr>
        <w:t>ы</w:t>
      </w:r>
      <w:r w:rsidRPr="00D05750">
        <w:rPr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5B3CCCA8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начертание – обычное;</w:t>
      </w:r>
    </w:p>
    <w:p w14:paraId="468427BE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отступ первой строки (абзацный отступ) – </w:t>
      </w:r>
      <w:r w:rsidRPr="00D05750">
        <w:rPr>
          <w:iCs/>
          <w:sz w:val="28"/>
          <w:szCs w:val="28"/>
          <w:lang w:eastAsia="en-US"/>
        </w:rPr>
        <w:t>1 см</w:t>
      </w:r>
      <w:r w:rsidRPr="00D05750">
        <w:rPr>
          <w:sz w:val="28"/>
          <w:szCs w:val="28"/>
          <w:lang w:eastAsia="en-US"/>
        </w:rPr>
        <w:t xml:space="preserve">. </w:t>
      </w:r>
    </w:p>
    <w:p w14:paraId="56F56E47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Для выделения заголовков, ключевых понятий допускается использов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t>ние других способов начертания (</w:t>
      </w:r>
      <w:r w:rsidRPr="00D05750">
        <w:rPr>
          <w:i/>
          <w:sz w:val="28"/>
          <w:szCs w:val="28"/>
        </w:rPr>
        <w:t>курсив</w:t>
      </w:r>
      <w:r w:rsidRPr="00D05750">
        <w:rPr>
          <w:sz w:val="28"/>
          <w:szCs w:val="28"/>
        </w:rPr>
        <w:t xml:space="preserve">, </w:t>
      </w:r>
      <w:r w:rsidRPr="00D05750">
        <w:rPr>
          <w:b/>
          <w:sz w:val="28"/>
          <w:szCs w:val="28"/>
        </w:rPr>
        <w:t>полужирное</w:t>
      </w:r>
      <w:r w:rsidRPr="00D05750">
        <w:rPr>
          <w:sz w:val="28"/>
          <w:szCs w:val="28"/>
        </w:rPr>
        <w:t>).</w:t>
      </w:r>
    </w:p>
    <w:p w14:paraId="209473DC" w14:textId="77777777" w:rsidR="0045470B" w:rsidRPr="00D05750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A2D7F22" w14:textId="77777777" w:rsidR="0045470B" w:rsidRPr="00D05750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3E732EBE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Инициалы нельзя отрывать от фамилии и всегда следует размещать п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 xml:space="preserve">сания, </w:t>
      </w:r>
      <w:proofErr w:type="spellStart"/>
      <w:r w:rsidRPr="00D05750">
        <w:rPr>
          <w:sz w:val="28"/>
          <w:szCs w:val="28"/>
        </w:rPr>
        <w:t>внутритекстовые</w:t>
      </w:r>
      <w:proofErr w:type="spellEnd"/>
      <w:r w:rsidRPr="00D05750">
        <w:rPr>
          <w:sz w:val="28"/>
          <w:szCs w:val="28"/>
        </w:rPr>
        <w:t xml:space="preserve"> и подстрочные примечания, в которых инициалы ст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t>вятся всегда после фамилии).</w:t>
      </w:r>
    </w:p>
    <w:p w14:paraId="63D4FE5F" w14:textId="77777777" w:rsidR="0045470B" w:rsidRPr="00D05750" w:rsidRDefault="0045470B" w:rsidP="0045470B">
      <w:pPr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7D2F6A0F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Таблицы</w:t>
      </w:r>
    </w:p>
    <w:p w14:paraId="1F04C2B4" w14:textId="77777777" w:rsidR="0045470B" w:rsidRPr="00D05750" w:rsidRDefault="0045470B" w:rsidP="0045470B">
      <w:pPr>
        <w:spacing w:after="120"/>
        <w:ind w:firstLine="709"/>
        <w:rPr>
          <w:sz w:val="28"/>
          <w:szCs w:val="28"/>
          <w:lang w:eastAsia="en-US"/>
        </w:rPr>
      </w:pPr>
    </w:p>
    <w:p w14:paraId="14AE339B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В </w:t>
      </w:r>
      <w:r w:rsidRPr="0045470B">
        <w:rPr>
          <w:sz w:val="28"/>
          <w:szCs w:val="28"/>
          <w:lang w:eastAsia="en-US"/>
        </w:rPr>
        <w:t>отчете следует использовать таблицы, они помогают систематизир</w:t>
      </w:r>
      <w:r w:rsidRPr="0045470B">
        <w:rPr>
          <w:sz w:val="28"/>
          <w:szCs w:val="28"/>
          <w:lang w:eastAsia="en-US"/>
        </w:rPr>
        <w:t>о</w:t>
      </w:r>
      <w:r w:rsidRPr="0045470B">
        <w:rPr>
          <w:sz w:val="28"/>
          <w:szCs w:val="28"/>
          <w:lang w:eastAsia="en-US"/>
        </w:rPr>
        <w:t xml:space="preserve">вать, </w:t>
      </w:r>
      <w:proofErr w:type="gramStart"/>
      <w:r w:rsidRPr="0045470B">
        <w:rPr>
          <w:sz w:val="28"/>
          <w:szCs w:val="28"/>
          <w:lang w:eastAsia="en-US"/>
        </w:rPr>
        <w:t>структурировать и наглядно представлять</w:t>
      </w:r>
      <w:proofErr w:type="gramEnd"/>
      <w:r w:rsidRPr="0045470B">
        <w:rPr>
          <w:sz w:val="28"/>
          <w:szCs w:val="28"/>
          <w:lang w:eastAsia="en-US"/>
        </w:rPr>
        <w:t xml:space="preserve"> данные. Информация в табл</w:t>
      </w:r>
      <w:r w:rsidRPr="0045470B">
        <w:rPr>
          <w:sz w:val="28"/>
          <w:szCs w:val="28"/>
          <w:lang w:eastAsia="en-US"/>
        </w:rPr>
        <w:t>и</w:t>
      </w:r>
      <w:r w:rsidRPr="0045470B">
        <w:rPr>
          <w:sz w:val="28"/>
          <w:szCs w:val="28"/>
          <w:lang w:eastAsia="en-US"/>
        </w:rPr>
        <w:t>цах должна быть существенной, сопоставимой, достоверной, определенной и т.д.</w:t>
      </w:r>
    </w:p>
    <w:p w14:paraId="79FE8E55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Ссылка на таблицу обязательна. Таблицу следует располагать в тексте лишь после её упоминания.</w:t>
      </w:r>
    </w:p>
    <w:p w14:paraId="35A74898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6D98B07B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Нумерация таблиц в приложениях осуществляется в пределах каждого приложения.</w:t>
      </w:r>
    </w:p>
    <w:p w14:paraId="15B7408B" w14:textId="77777777" w:rsidR="0045470B" w:rsidRPr="0045470B" w:rsidRDefault="0045470B" w:rsidP="0045470B">
      <w:pPr>
        <w:ind w:firstLine="709"/>
        <w:contextualSpacing/>
        <w:jc w:val="both"/>
        <w:rPr>
          <w:spacing w:val="-10"/>
          <w:sz w:val="28"/>
          <w:szCs w:val="28"/>
          <w:lang w:eastAsia="en-US"/>
        </w:rPr>
      </w:pPr>
      <w:r w:rsidRPr="0045470B">
        <w:rPr>
          <w:spacing w:val="-10"/>
          <w:sz w:val="28"/>
          <w:szCs w:val="28"/>
          <w:lang w:eastAsia="en-US"/>
        </w:rPr>
        <w:t>Нумерационный заголовок выравнивается по левому краю (обычным начерт</w:t>
      </w:r>
      <w:r w:rsidRPr="0045470B">
        <w:rPr>
          <w:spacing w:val="-10"/>
          <w:sz w:val="28"/>
          <w:szCs w:val="28"/>
          <w:lang w:eastAsia="en-US"/>
        </w:rPr>
        <w:t>а</w:t>
      </w:r>
      <w:r w:rsidRPr="0045470B">
        <w:rPr>
          <w:spacing w:val="-10"/>
          <w:sz w:val="28"/>
          <w:szCs w:val="28"/>
          <w:lang w:eastAsia="en-US"/>
        </w:rPr>
        <w:t>нием).</w:t>
      </w:r>
    </w:p>
    <w:p w14:paraId="3233D0AA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45470B">
        <w:rPr>
          <w:sz w:val="28"/>
          <w:szCs w:val="28"/>
          <w:lang w:eastAsia="en-US"/>
        </w:rPr>
        <w:t>ы</w:t>
      </w:r>
      <w:r w:rsidRPr="0045470B">
        <w:rPr>
          <w:sz w:val="28"/>
          <w:szCs w:val="28"/>
          <w:lang w:eastAsia="en-US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08D8DE21" w14:textId="77777777" w:rsidR="0045470B" w:rsidRPr="0045470B" w:rsidRDefault="0045470B" w:rsidP="0045470B">
      <w:pPr>
        <w:widowControl w:val="0"/>
        <w:ind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45470B">
        <w:rPr>
          <w:spacing w:val="-8"/>
          <w:sz w:val="28"/>
          <w:szCs w:val="28"/>
          <w:lang w:eastAsia="en-US"/>
        </w:rPr>
        <w:lastRenderedPageBreak/>
        <w:t>Заголовки столбцов и строк следует ставить в именительном падеже еди</w:t>
      </w:r>
      <w:r w:rsidRPr="0045470B">
        <w:rPr>
          <w:spacing w:val="-8"/>
          <w:sz w:val="28"/>
          <w:szCs w:val="28"/>
          <w:lang w:eastAsia="en-US"/>
        </w:rPr>
        <w:t>н</w:t>
      </w:r>
      <w:r w:rsidRPr="0045470B">
        <w:rPr>
          <w:spacing w:val="-8"/>
          <w:sz w:val="28"/>
          <w:szCs w:val="28"/>
          <w:lang w:eastAsia="en-US"/>
        </w:rPr>
        <w:t>ственного или множественного числа без произвольного сокращения слов. Заголо</w:t>
      </w:r>
      <w:r w:rsidRPr="0045470B">
        <w:rPr>
          <w:spacing w:val="-8"/>
          <w:sz w:val="28"/>
          <w:szCs w:val="28"/>
          <w:lang w:eastAsia="en-US"/>
        </w:rPr>
        <w:t>в</w:t>
      </w:r>
      <w:r w:rsidRPr="0045470B">
        <w:rPr>
          <w:spacing w:val="-8"/>
          <w:sz w:val="28"/>
          <w:szCs w:val="28"/>
          <w:lang w:eastAsia="en-US"/>
        </w:rPr>
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5470B">
        <w:rPr>
          <w:spacing w:val="-8"/>
          <w:sz w:val="28"/>
          <w:szCs w:val="28"/>
          <w:lang w:eastAsia="en-US"/>
        </w:rPr>
        <w:t>с</w:t>
      </w:r>
      <w:proofErr w:type="gramEnd"/>
      <w:r w:rsidRPr="0045470B">
        <w:rPr>
          <w:spacing w:val="-8"/>
          <w:sz w:val="28"/>
          <w:szCs w:val="28"/>
          <w:lang w:eastAsia="en-US"/>
        </w:rPr>
        <w:t xml:space="preserve"> прописной, если они самостоятельные.</w:t>
      </w:r>
    </w:p>
    <w:p w14:paraId="02CE5FB3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В таблице должны быть указаны единицы измерения. Если единица и</w:t>
      </w:r>
      <w:r w:rsidRPr="0045470B">
        <w:rPr>
          <w:sz w:val="28"/>
          <w:szCs w:val="28"/>
          <w:lang w:eastAsia="en-US"/>
        </w:rPr>
        <w:t>з</w:t>
      </w:r>
      <w:r w:rsidRPr="0045470B">
        <w:rPr>
          <w:sz w:val="28"/>
          <w:szCs w:val="28"/>
          <w:lang w:eastAsia="en-US"/>
        </w:rPr>
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5470B">
        <w:rPr>
          <w:sz w:val="28"/>
          <w:szCs w:val="28"/>
          <w:lang w:eastAsia="en-US"/>
        </w:rPr>
        <w:t>е</w:t>
      </w:r>
      <w:r w:rsidRPr="0045470B">
        <w:rPr>
          <w:sz w:val="28"/>
          <w:szCs w:val="28"/>
          <w:lang w:eastAsia="en-US"/>
        </w:rPr>
        <w:t xml:space="preserve">ния». </w:t>
      </w:r>
    </w:p>
    <w:p w14:paraId="423A02FC" w14:textId="77777777" w:rsidR="0045470B" w:rsidRPr="0045470B" w:rsidRDefault="0045470B" w:rsidP="0045470B">
      <w:pPr>
        <w:ind w:firstLine="709"/>
        <w:contextualSpacing/>
        <w:jc w:val="both"/>
        <w:rPr>
          <w:iCs/>
          <w:lang w:eastAsia="en-US"/>
        </w:rPr>
      </w:pPr>
      <w:r w:rsidRPr="0045470B">
        <w:rPr>
          <w:sz w:val="28"/>
          <w:szCs w:val="28"/>
          <w:lang w:eastAsia="en-US"/>
        </w:rPr>
        <w:t>Если таблица занимает более одной страницы, ее продолжение имеет з</w:t>
      </w:r>
      <w:r w:rsidRPr="0045470B">
        <w:rPr>
          <w:sz w:val="28"/>
          <w:szCs w:val="28"/>
          <w:lang w:eastAsia="en-US"/>
        </w:rPr>
        <w:t>а</w:t>
      </w:r>
      <w:r w:rsidRPr="0045470B">
        <w:rPr>
          <w:sz w:val="28"/>
          <w:szCs w:val="28"/>
          <w:lang w:eastAsia="en-US"/>
        </w:rPr>
        <w:t>головок «</w:t>
      </w:r>
      <w:r w:rsidRPr="0045470B">
        <w:rPr>
          <w:i/>
          <w:sz w:val="28"/>
          <w:szCs w:val="28"/>
          <w:lang w:eastAsia="en-US"/>
        </w:rPr>
        <w:t xml:space="preserve">Продолжение табл. 3.1»  </w:t>
      </w:r>
      <w:r w:rsidRPr="0045470B">
        <w:rPr>
          <w:sz w:val="28"/>
          <w:szCs w:val="28"/>
          <w:lang w:eastAsia="en-US"/>
        </w:rPr>
        <w:t>(если таблица не заканчивается) или «</w:t>
      </w:r>
      <w:r w:rsidRPr="0045470B">
        <w:rPr>
          <w:i/>
          <w:sz w:val="28"/>
          <w:szCs w:val="28"/>
          <w:lang w:eastAsia="en-US"/>
        </w:rPr>
        <w:t>Окончание табл. 3.1»</w:t>
      </w:r>
      <w:r w:rsidRPr="0045470B">
        <w:rPr>
          <w:sz w:val="28"/>
          <w:szCs w:val="28"/>
          <w:lang w:eastAsia="en-US"/>
        </w:rPr>
        <w:t xml:space="preserve"> (если таблица завершается). В этом случае вместо заг</w:t>
      </w:r>
      <w:r w:rsidRPr="0045470B">
        <w:rPr>
          <w:sz w:val="28"/>
          <w:szCs w:val="28"/>
          <w:lang w:eastAsia="en-US"/>
        </w:rPr>
        <w:t>о</w:t>
      </w:r>
      <w:r w:rsidRPr="0045470B">
        <w:rPr>
          <w:sz w:val="28"/>
          <w:szCs w:val="28"/>
          <w:lang w:eastAsia="en-US"/>
        </w:rPr>
        <w:t xml:space="preserve">ловков граф переносят строку с их номерами, </w:t>
      </w:r>
      <w:r w:rsidRPr="0045470B">
        <w:rPr>
          <w:iCs/>
          <w:sz w:val="28"/>
          <w:szCs w:val="28"/>
          <w:lang w:eastAsia="en-US"/>
        </w:rPr>
        <w:t>например</w:t>
      </w:r>
      <w:r w:rsidRPr="0045470B">
        <w:rPr>
          <w:iCs/>
          <w:lang w:eastAsia="en-US"/>
        </w:rPr>
        <w:t>:</w:t>
      </w:r>
    </w:p>
    <w:p w14:paraId="469156CA" w14:textId="77777777" w:rsidR="0045470B" w:rsidRPr="0045470B" w:rsidRDefault="0045470B" w:rsidP="0045470B">
      <w:pPr>
        <w:ind w:firstLine="709"/>
        <w:contextualSpacing/>
        <w:jc w:val="both"/>
        <w:rPr>
          <w:iCs/>
          <w:sz w:val="16"/>
          <w:szCs w:val="16"/>
          <w:highlight w:val="cyan"/>
          <w:lang w:eastAsia="en-US"/>
        </w:rPr>
      </w:pPr>
    </w:p>
    <w:p w14:paraId="3E9269C7" w14:textId="53806690" w:rsidR="0045470B" w:rsidRPr="00C807F0" w:rsidRDefault="0045470B" w:rsidP="0045470B">
      <w:pPr>
        <w:spacing w:after="120"/>
        <w:rPr>
          <w:b/>
          <w:sz w:val="28"/>
          <w:szCs w:val="28"/>
          <w:lang w:eastAsia="en-US"/>
        </w:rPr>
      </w:pPr>
      <w:r w:rsidRPr="00C807F0">
        <w:rPr>
          <w:i/>
          <w:sz w:val="28"/>
          <w:szCs w:val="28"/>
          <w:lang w:eastAsia="en-US"/>
        </w:rPr>
        <w:t>Таблица 3.1</w:t>
      </w:r>
      <w:r w:rsidRPr="00C807F0">
        <w:rPr>
          <w:b/>
          <w:sz w:val="28"/>
          <w:szCs w:val="28"/>
          <w:lang w:eastAsia="en-US"/>
        </w:rPr>
        <w:t xml:space="preserve"> – Сравнительная характеристика современных методов </w:t>
      </w:r>
      <w:r w:rsidRPr="00C807F0">
        <w:rPr>
          <w:b/>
          <w:sz w:val="28"/>
          <w:szCs w:val="28"/>
          <w:lang w:eastAsia="en-US"/>
        </w:rPr>
        <w:br/>
      </w:r>
      <w:r w:rsidR="00845523">
        <w:rPr>
          <w:b/>
          <w:sz w:val="28"/>
          <w:szCs w:val="28"/>
          <w:lang w:eastAsia="en-US"/>
        </w:rPr>
        <w:t xml:space="preserve">                        </w:t>
      </w:r>
      <w:proofErr w:type="spellStart"/>
      <w:r w:rsidRPr="00C807F0">
        <w:rPr>
          <w:b/>
          <w:sz w:val="28"/>
          <w:szCs w:val="28"/>
          <w:lang w:eastAsia="en-US"/>
        </w:rPr>
        <w:t>киберзащиты</w:t>
      </w:r>
      <w:proofErr w:type="spellEnd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536"/>
        <w:gridCol w:w="2834"/>
        <w:gridCol w:w="2834"/>
      </w:tblGrid>
      <w:tr w:rsidR="0045470B" w:rsidRPr="00C807F0" w14:paraId="5E05D804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C82EED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№</w:t>
            </w:r>
          </w:p>
          <w:p w14:paraId="2610BEB0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proofErr w:type="gramStart"/>
            <w:r w:rsidRPr="00C807F0">
              <w:rPr>
                <w:lang w:eastAsia="en-US"/>
              </w:rPr>
              <w:t>п</w:t>
            </w:r>
            <w:proofErr w:type="gramEnd"/>
            <w:r w:rsidRPr="00C807F0">
              <w:rPr>
                <w:lang w:eastAsia="en-US"/>
              </w:rPr>
              <w:t>/п</w:t>
            </w:r>
          </w:p>
        </w:tc>
        <w:tc>
          <w:tcPr>
            <w:tcW w:w="1814" w:type="pct"/>
            <w:vAlign w:val="center"/>
          </w:tcPr>
          <w:p w14:paraId="6B703BF4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 xml:space="preserve">Метод 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4BB8ED8F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>Преимущества метода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107E72C6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>Недостатки метода</w:t>
            </w:r>
          </w:p>
        </w:tc>
      </w:tr>
      <w:tr w:rsidR="0045470B" w:rsidRPr="00C807F0" w14:paraId="1B34C10B" w14:textId="77777777" w:rsidTr="0045470B">
        <w:trPr>
          <w:cantSplit/>
          <w:trHeight w:val="228"/>
        </w:trPr>
        <w:tc>
          <w:tcPr>
            <w:tcW w:w="278" w:type="pct"/>
            <w:vAlign w:val="center"/>
          </w:tcPr>
          <w:p w14:paraId="213CF33D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1</w:t>
            </w:r>
          </w:p>
        </w:tc>
        <w:tc>
          <w:tcPr>
            <w:tcW w:w="1814" w:type="pct"/>
            <w:vAlign w:val="center"/>
          </w:tcPr>
          <w:p w14:paraId="3A4C2036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2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157C822C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3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649AA18E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4</w:t>
            </w:r>
          </w:p>
        </w:tc>
      </w:tr>
      <w:tr w:rsidR="0045470B" w:rsidRPr="00C807F0" w14:paraId="350D6AB1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1DE9185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1</w:t>
            </w:r>
          </w:p>
        </w:tc>
        <w:tc>
          <w:tcPr>
            <w:tcW w:w="1814" w:type="pct"/>
            <w:vAlign w:val="center"/>
          </w:tcPr>
          <w:p w14:paraId="628182F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Межсетевые экраны</w:t>
            </w: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vAlign w:val="center"/>
          </w:tcPr>
          <w:p w14:paraId="1D893969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Высокий уровень защ</w:t>
            </w:r>
            <w:r w:rsidRPr="00C807F0">
              <w:t>и</w:t>
            </w:r>
            <w:r w:rsidRPr="00C807F0">
              <w:t>ты, фильтрация трафика</w:t>
            </w: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vAlign w:val="center"/>
          </w:tcPr>
          <w:p w14:paraId="346C2D2A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Требует регулярного о</w:t>
            </w:r>
            <w:r w:rsidRPr="00C807F0">
              <w:t>б</w:t>
            </w:r>
            <w:r w:rsidRPr="00C807F0">
              <w:t>новления и настройки</w:t>
            </w:r>
          </w:p>
        </w:tc>
      </w:tr>
      <w:tr w:rsidR="0045470B" w:rsidRPr="00D05750" w14:paraId="31FF3D41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EC2D83F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2</w:t>
            </w:r>
          </w:p>
        </w:tc>
        <w:tc>
          <w:tcPr>
            <w:tcW w:w="1814" w:type="pct"/>
            <w:vAlign w:val="center"/>
          </w:tcPr>
          <w:p w14:paraId="73EEE1D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Виртуальные частные сети (VPN)</w:t>
            </w:r>
          </w:p>
        </w:tc>
        <w:tc>
          <w:tcPr>
            <w:tcW w:w="1454" w:type="pct"/>
            <w:tcBorders>
              <w:top w:val="nil"/>
            </w:tcBorders>
            <w:vAlign w:val="center"/>
          </w:tcPr>
          <w:p w14:paraId="2E5A1593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t>Безопасный доступ через интернет, шифрование данных</w:t>
            </w:r>
          </w:p>
        </w:tc>
        <w:tc>
          <w:tcPr>
            <w:tcW w:w="1454" w:type="pct"/>
            <w:tcBorders>
              <w:top w:val="nil"/>
            </w:tcBorders>
            <w:vAlign w:val="center"/>
          </w:tcPr>
          <w:p w14:paraId="50FA6B9D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t>Потенциальные уязв</w:t>
            </w:r>
            <w:r w:rsidRPr="00C807F0">
              <w:t>и</w:t>
            </w:r>
            <w:r w:rsidRPr="00C807F0">
              <w:t>мости при неправильной настройке</w:t>
            </w:r>
          </w:p>
        </w:tc>
      </w:tr>
    </w:tbl>
    <w:p w14:paraId="27DDAA93" w14:textId="77777777" w:rsidR="0045470B" w:rsidRPr="00D05750" w:rsidRDefault="0045470B" w:rsidP="0045470B">
      <w:pPr>
        <w:widowControl w:val="0"/>
        <w:jc w:val="right"/>
        <w:rPr>
          <w:i/>
          <w:highlight w:val="cyan"/>
          <w:lang w:eastAsia="en-US"/>
        </w:rPr>
      </w:pPr>
    </w:p>
    <w:p w14:paraId="7DE59992" w14:textId="77777777" w:rsidR="0045470B" w:rsidRPr="00C807F0" w:rsidRDefault="0045470B" w:rsidP="0045470B">
      <w:pPr>
        <w:widowControl w:val="0"/>
        <w:rPr>
          <w:i/>
          <w:lang w:eastAsia="en-US"/>
        </w:rPr>
      </w:pPr>
      <w:r w:rsidRPr="00C807F0">
        <w:rPr>
          <w:i/>
          <w:lang w:eastAsia="en-US"/>
        </w:rPr>
        <w:t>Окончание табл. 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72"/>
        <w:gridCol w:w="2835"/>
        <w:gridCol w:w="2835"/>
      </w:tblGrid>
      <w:tr w:rsidR="0045470B" w:rsidRPr="00C807F0" w14:paraId="3704A091" w14:textId="77777777" w:rsidTr="0045470B">
        <w:trPr>
          <w:cantSplit/>
          <w:trHeight w:val="228"/>
        </w:trPr>
        <w:tc>
          <w:tcPr>
            <w:tcW w:w="540" w:type="dxa"/>
            <w:vAlign w:val="center"/>
          </w:tcPr>
          <w:p w14:paraId="6C4183E0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1</w:t>
            </w:r>
          </w:p>
        </w:tc>
        <w:tc>
          <w:tcPr>
            <w:tcW w:w="3572" w:type="dxa"/>
            <w:vAlign w:val="center"/>
          </w:tcPr>
          <w:p w14:paraId="286D22BC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DA5199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79497A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4</w:t>
            </w:r>
          </w:p>
        </w:tc>
      </w:tr>
      <w:tr w:rsidR="0045470B" w:rsidRPr="00C807F0" w14:paraId="5B23D232" w14:textId="77777777" w:rsidTr="0045470B">
        <w:trPr>
          <w:cantSplit/>
          <w:trHeight w:val="62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0ACF2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3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447AAB1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Многофакторная аутентифик</w:t>
            </w:r>
            <w:r w:rsidRPr="00C807F0">
              <w:t>а</w:t>
            </w:r>
            <w:r w:rsidRPr="00C807F0">
              <w:t>ция (MFA)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58F" w14:textId="77777777" w:rsidR="0045470B" w:rsidRPr="00C807F0" w:rsidRDefault="0045470B" w:rsidP="0045470B">
            <w:pPr>
              <w:framePr w:hSpace="180" w:wrap="around" w:vAnchor="text" w:hAnchor="margin" w:x="108" w:y="132"/>
              <w:jc w:val="center"/>
              <w:rPr>
                <w:lang w:eastAsia="en-US"/>
              </w:rPr>
            </w:pPr>
            <w:r w:rsidRPr="00C807F0">
              <w:t>Высокая защита от н</w:t>
            </w:r>
            <w:r w:rsidRPr="00C807F0">
              <w:t>е</w:t>
            </w:r>
            <w:r w:rsidRPr="00C807F0">
              <w:t>санкционированного д</w:t>
            </w:r>
            <w:r w:rsidRPr="00C807F0">
              <w:t>о</w:t>
            </w:r>
            <w:r w:rsidRPr="00C807F0">
              <w:t>ступа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3DB2" w14:textId="77777777" w:rsidR="0045470B" w:rsidRPr="00C807F0" w:rsidRDefault="0045470B" w:rsidP="0045470B">
            <w:pPr>
              <w:framePr w:hSpace="180" w:wrap="around" w:vAnchor="text" w:hAnchor="margin" w:x="108" w:y="132"/>
              <w:jc w:val="center"/>
              <w:rPr>
                <w:lang w:eastAsia="en-US"/>
              </w:rPr>
            </w:pPr>
            <w:r w:rsidRPr="00C807F0">
              <w:t>Требует дополнительных действий от пользоват</w:t>
            </w:r>
            <w:r w:rsidRPr="00C807F0">
              <w:t>е</w:t>
            </w:r>
            <w:r w:rsidRPr="00C807F0">
              <w:t>лей</w:t>
            </w:r>
          </w:p>
        </w:tc>
      </w:tr>
      <w:tr w:rsidR="0045470B" w:rsidRPr="00D05750" w14:paraId="7B2ADBD9" w14:textId="77777777" w:rsidTr="0045470B">
        <w:trPr>
          <w:cantSplit/>
          <w:trHeight w:val="62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8439DD0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4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2509D948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Шифрование данных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2C9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Защита информации при передаче и хранении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1A244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Требует управления ключами, может снижать производительность</w:t>
            </w:r>
          </w:p>
        </w:tc>
      </w:tr>
    </w:tbl>
    <w:p w14:paraId="3641092C" w14:textId="77777777" w:rsidR="0045470B" w:rsidRPr="00D05750" w:rsidRDefault="0045470B" w:rsidP="0045470B">
      <w:pPr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7809A1D7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Иллюстрации</w:t>
      </w:r>
    </w:p>
    <w:p w14:paraId="2492B28A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</w:p>
    <w:p w14:paraId="2AD80E4F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3DA9ACB0" w14:textId="77777777" w:rsidR="0045470B" w:rsidRPr="00D05750" w:rsidRDefault="0045470B" w:rsidP="0045470B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</w:r>
      <w:r w:rsidRPr="00D05750">
        <w:rPr>
          <w:sz w:val="28"/>
          <w:szCs w:val="28"/>
          <w:lang w:eastAsia="en-US"/>
        </w:rPr>
        <w:lastRenderedPageBreak/>
        <w:t>например, «Рисунок 1» или «Рисунок 1.1» (если в отчете только одна илл</w:t>
      </w:r>
      <w:r w:rsidRPr="00D05750">
        <w:rPr>
          <w:sz w:val="28"/>
          <w:szCs w:val="28"/>
          <w:lang w:eastAsia="en-US"/>
        </w:rPr>
        <w:t>ю</w:t>
      </w:r>
      <w:r w:rsidRPr="00D05750">
        <w:rPr>
          <w:sz w:val="28"/>
          <w:szCs w:val="28"/>
          <w:lang w:eastAsia="en-US"/>
        </w:rPr>
        <w:t xml:space="preserve">страция, ее не </w:t>
      </w:r>
      <w:proofErr w:type="gramStart"/>
      <w:r w:rsidRPr="00D05750">
        <w:rPr>
          <w:sz w:val="28"/>
          <w:szCs w:val="28"/>
          <w:lang w:eastAsia="en-US"/>
        </w:rPr>
        <w:t>нумеруют и не указывают</w:t>
      </w:r>
      <w:proofErr w:type="gramEnd"/>
      <w:r w:rsidRPr="00D05750">
        <w:rPr>
          <w:sz w:val="28"/>
          <w:szCs w:val="28"/>
          <w:lang w:eastAsia="en-US"/>
        </w:rPr>
        <w:t xml:space="preserve"> название). Высота шрифта – 12пт.</w:t>
      </w:r>
    </w:p>
    <w:p w14:paraId="3152BA6C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Подпись или название рисунка, раскрывающее его содержание, </w:t>
      </w:r>
      <w:proofErr w:type="gramStart"/>
      <w:r w:rsidRPr="00D05750">
        <w:rPr>
          <w:sz w:val="28"/>
          <w:szCs w:val="28"/>
          <w:lang w:eastAsia="en-US"/>
        </w:rPr>
        <w:t>помещ</w:t>
      </w:r>
      <w:r w:rsidRPr="00D05750">
        <w:rPr>
          <w:sz w:val="28"/>
          <w:szCs w:val="28"/>
          <w:lang w:eastAsia="en-US"/>
        </w:rPr>
        <w:t>а</w:t>
      </w:r>
      <w:r w:rsidRPr="00D05750">
        <w:rPr>
          <w:sz w:val="28"/>
          <w:szCs w:val="28"/>
          <w:lang w:eastAsia="en-US"/>
        </w:rPr>
        <w:t>ют под рисунком и всегда начинают</w:t>
      </w:r>
      <w:proofErr w:type="gramEnd"/>
      <w:r w:rsidRPr="00D05750">
        <w:rPr>
          <w:sz w:val="28"/>
          <w:szCs w:val="28"/>
          <w:lang w:eastAsia="en-US"/>
        </w:rPr>
        <w:t xml:space="preserve"> с прописной буквы, например:</w:t>
      </w:r>
    </w:p>
    <w:p w14:paraId="4DC69CF2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highlight w:val="green"/>
          <w:lang w:eastAsia="en-US"/>
        </w:rPr>
      </w:pPr>
    </w:p>
    <w:p w14:paraId="577FD657" w14:textId="77777777" w:rsidR="0045470B" w:rsidRPr="00C807F0" w:rsidRDefault="0045470B" w:rsidP="00845523">
      <w:pPr>
        <w:spacing w:after="120"/>
        <w:ind w:firstLine="709"/>
        <w:jc w:val="center"/>
        <w:rPr>
          <w:sz w:val="28"/>
          <w:szCs w:val="28"/>
          <w:lang w:eastAsia="en-US"/>
        </w:rPr>
      </w:pPr>
      <w:r w:rsidRPr="00C807F0">
        <w:rPr>
          <w:sz w:val="28"/>
          <w:szCs w:val="28"/>
          <w:lang w:eastAsia="en-US"/>
        </w:rPr>
        <w:t>Рисунок 1 – Классификация информационных технологий</w:t>
      </w:r>
    </w:p>
    <w:p w14:paraId="5E4EAD0F" w14:textId="77777777" w:rsidR="0045470B" w:rsidRPr="00C807F0" w:rsidRDefault="0045470B" w:rsidP="0045470B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C807F0">
        <w:rPr>
          <w:rFonts w:eastAsia="Calibri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0B51F00B" w14:textId="77777777" w:rsidR="0045470B" w:rsidRPr="00D05750" w:rsidRDefault="0045470B" w:rsidP="0045470B">
      <w:pPr>
        <w:ind w:left="1044"/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6172966F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Ссылки и сноски</w:t>
      </w:r>
    </w:p>
    <w:p w14:paraId="04020242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Любое заимствование из литературного источника (цитирование, заи</w:t>
      </w:r>
      <w:r w:rsidRPr="00D05750">
        <w:rPr>
          <w:sz w:val="28"/>
          <w:szCs w:val="28"/>
          <w:lang w:eastAsia="en-US"/>
        </w:rPr>
        <w:t>м</w:t>
      </w:r>
      <w:r w:rsidRPr="00D05750">
        <w:rPr>
          <w:sz w:val="28"/>
          <w:szCs w:val="28"/>
          <w:lang w:eastAsia="en-US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05750">
        <w:rPr>
          <w:sz w:val="28"/>
          <w:szCs w:val="28"/>
          <w:lang w:eastAsia="en-US"/>
        </w:rPr>
        <w:t>Р</w:t>
      </w:r>
      <w:proofErr w:type="gramEnd"/>
      <w:r w:rsidRPr="00D05750">
        <w:rPr>
          <w:sz w:val="28"/>
          <w:szCs w:val="28"/>
          <w:lang w:eastAsia="en-US"/>
        </w:rPr>
        <w:t xml:space="preserve"> 7.0.5–2008, библиографические ссылки бывают:</w:t>
      </w:r>
    </w:p>
    <w:p w14:paraId="5C1D60F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D05750">
        <w:rPr>
          <w:spacing w:val="-4"/>
          <w:sz w:val="28"/>
          <w:szCs w:val="28"/>
          <w:lang w:eastAsia="en-US"/>
        </w:rPr>
        <w:t>внутритекстовые</w:t>
      </w:r>
      <w:proofErr w:type="spellEnd"/>
      <w:r w:rsidRPr="00D05750">
        <w:rPr>
          <w:sz w:val="28"/>
          <w:szCs w:val="28"/>
          <w:lang w:eastAsia="en-US"/>
        </w:rPr>
        <w:t xml:space="preserve">, </w:t>
      </w:r>
      <w:proofErr w:type="gramStart"/>
      <w:r w:rsidRPr="00D05750">
        <w:rPr>
          <w:sz w:val="28"/>
          <w:szCs w:val="28"/>
          <w:lang w:eastAsia="en-US"/>
        </w:rPr>
        <w:t>помещенные</w:t>
      </w:r>
      <w:proofErr w:type="gramEnd"/>
      <w:r w:rsidRPr="00D05750">
        <w:rPr>
          <w:sz w:val="28"/>
          <w:szCs w:val="28"/>
          <w:lang w:eastAsia="en-US"/>
        </w:rPr>
        <w:t xml:space="preserve"> в тексте документа;</w:t>
      </w:r>
    </w:p>
    <w:p w14:paraId="6E1DA60A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подстрочные</w:t>
      </w:r>
      <w:r w:rsidRPr="00D05750">
        <w:rPr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0277C453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D05750">
        <w:rPr>
          <w:spacing w:val="-4"/>
          <w:sz w:val="28"/>
          <w:szCs w:val="28"/>
          <w:lang w:eastAsia="en-US"/>
        </w:rPr>
        <w:t>затекстовые</w:t>
      </w:r>
      <w:proofErr w:type="spellEnd"/>
      <w:r w:rsidRPr="00D05750">
        <w:rPr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47B34CD7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44979FC9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pacing w:val="-6"/>
          <w:sz w:val="28"/>
          <w:szCs w:val="28"/>
          <w:lang w:eastAsia="en-US"/>
        </w:rPr>
        <w:t>Например:</w:t>
      </w:r>
      <w:r w:rsidRPr="00D05750">
        <w:rPr>
          <w:i/>
          <w:iCs/>
          <w:spacing w:val="-6"/>
          <w:sz w:val="28"/>
          <w:szCs w:val="28"/>
          <w:lang w:eastAsia="en-US"/>
        </w:rPr>
        <w:t xml:space="preserve"> «…в соответствии с разделом 2.»; </w:t>
      </w:r>
      <w:r w:rsidRPr="00D05750">
        <w:rPr>
          <w:i/>
          <w:iCs/>
          <w:sz w:val="28"/>
          <w:szCs w:val="28"/>
          <w:lang w:eastAsia="en-US"/>
        </w:rPr>
        <w:t>«…как указано в прилож</w:t>
      </w:r>
      <w:r w:rsidRPr="00D05750">
        <w:rPr>
          <w:i/>
          <w:iCs/>
          <w:sz w:val="28"/>
          <w:szCs w:val="28"/>
          <w:lang w:eastAsia="en-US"/>
        </w:rPr>
        <w:t>е</w:t>
      </w:r>
      <w:r w:rsidRPr="00D05750">
        <w:rPr>
          <w:i/>
          <w:iCs/>
          <w:sz w:val="28"/>
          <w:szCs w:val="28"/>
          <w:lang w:eastAsia="en-US"/>
        </w:rPr>
        <w:t>нии 1»</w:t>
      </w:r>
      <w:r w:rsidRPr="00D05750">
        <w:rPr>
          <w:sz w:val="28"/>
          <w:szCs w:val="28"/>
          <w:lang w:eastAsia="en-US"/>
        </w:rPr>
        <w:t>.</w:t>
      </w:r>
    </w:p>
    <w:p w14:paraId="07D9BE09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Ссылки на таблицы, рисунки, приложения заключаются в круглые ско</w:t>
      </w:r>
      <w:r w:rsidRPr="00D05750">
        <w:rPr>
          <w:sz w:val="28"/>
          <w:szCs w:val="28"/>
          <w:lang w:eastAsia="en-US"/>
        </w:rPr>
        <w:t>б</w:t>
      </w:r>
      <w:r w:rsidRPr="00D05750">
        <w:rPr>
          <w:sz w:val="28"/>
          <w:szCs w:val="28"/>
          <w:lang w:eastAsia="en-US"/>
        </w:rPr>
        <w:t>ки.</w:t>
      </w:r>
    </w:p>
    <w:p w14:paraId="475C14D8" w14:textId="77777777" w:rsidR="0045470B" w:rsidRPr="00D05750" w:rsidRDefault="0045470B" w:rsidP="0045470B">
      <w:pPr>
        <w:widowControl w:val="0"/>
        <w:spacing w:after="120"/>
        <w:ind w:firstLine="709"/>
        <w:jc w:val="both"/>
        <w:rPr>
          <w:spacing w:val="-4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При ссылке на использованный источник из списка источников рекоменд</w:t>
      </w:r>
      <w:r w:rsidRPr="00D05750">
        <w:rPr>
          <w:spacing w:val="-4"/>
          <w:sz w:val="28"/>
          <w:szCs w:val="28"/>
          <w:lang w:eastAsia="en-US"/>
        </w:rPr>
        <w:t>у</w:t>
      </w:r>
      <w:r w:rsidRPr="00D05750">
        <w:rPr>
          <w:spacing w:val="-4"/>
          <w:sz w:val="28"/>
          <w:szCs w:val="28"/>
          <w:lang w:eastAsia="en-US"/>
        </w:rPr>
        <w:t>ется сам источник в тексте отчета не называть, а в квадратных скобках проста</w:t>
      </w:r>
      <w:r w:rsidRPr="00D05750">
        <w:rPr>
          <w:spacing w:val="-4"/>
          <w:sz w:val="28"/>
          <w:szCs w:val="28"/>
          <w:lang w:eastAsia="en-US"/>
        </w:rPr>
        <w:t>в</w:t>
      </w:r>
      <w:r w:rsidRPr="00D05750">
        <w:rPr>
          <w:spacing w:val="-4"/>
          <w:sz w:val="28"/>
          <w:szCs w:val="28"/>
          <w:lang w:eastAsia="en-US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05750">
        <w:rPr>
          <w:spacing w:val="-4"/>
          <w:sz w:val="28"/>
          <w:szCs w:val="28"/>
          <w:lang w:eastAsia="en-US"/>
        </w:rPr>
        <w:t>о</w:t>
      </w:r>
      <w:r w:rsidRPr="00D05750">
        <w:rPr>
          <w:spacing w:val="-4"/>
          <w:sz w:val="28"/>
          <w:szCs w:val="28"/>
          <w:lang w:eastAsia="en-US"/>
        </w:rPr>
        <w:t>го текстового фрагмента, на которых содержатся сведения о предмете речи, например, [6, с. 4–5].</w:t>
      </w:r>
    </w:p>
    <w:p w14:paraId="32987770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Ссылки в тексте на номер рисунка, таблицы, страницы пишут сокраще</w:t>
      </w:r>
      <w:r w:rsidRPr="00D05750">
        <w:rPr>
          <w:sz w:val="28"/>
          <w:szCs w:val="28"/>
          <w:lang w:eastAsia="en-US"/>
        </w:rPr>
        <w:t>н</w:t>
      </w:r>
      <w:r w:rsidRPr="00D05750">
        <w:rPr>
          <w:sz w:val="28"/>
          <w:szCs w:val="28"/>
          <w:lang w:eastAsia="en-US"/>
        </w:rPr>
        <w:t xml:space="preserve">но и без знака «№», например: </w:t>
      </w:r>
      <w:r w:rsidRPr="00D05750">
        <w:rPr>
          <w:i/>
          <w:iCs/>
          <w:sz w:val="28"/>
          <w:szCs w:val="28"/>
          <w:lang w:eastAsia="en-US"/>
        </w:rPr>
        <w:t>рис. 1.1; табл. 2.1; с. 105</w:t>
      </w:r>
      <w:r w:rsidRPr="00D05750">
        <w:rPr>
          <w:sz w:val="28"/>
          <w:szCs w:val="28"/>
          <w:lang w:eastAsia="en-US"/>
        </w:rPr>
        <w:t>.</w:t>
      </w:r>
    </w:p>
    <w:p w14:paraId="1E2ADCC8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 xml:space="preserve">В отчете допускается использование </w:t>
      </w:r>
      <w:r w:rsidRPr="00D05750">
        <w:rPr>
          <w:rFonts w:eastAsia="Calibri"/>
          <w:i/>
          <w:sz w:val="28"/>
          <w:szCs w:val="28"/>
          <w:lang w:eastAsia="en-US"/>
        </w:rPr>
        <w:t>сносок</w:t>
      </w:r>
      <w:r w:rsidRPr="00D05750">
        <w:rPr>
          <w:rFonts w:eastAsia="Calibri"/>
          <w:sz w:val="28"/>
          <w:szCs w:val="28"/>
          <w:lang w:eastAsia="en-US"/>
        </w:rPr>
        <w:t xml:space="preserve"> – помещаемых внизу стр</w:t>
      </w:r>
      <w:r w:rsidRPr="00D05750">
        <w:rPr>
          <w:rFonts w:eastAsia="Calibri"/>
          <w:sz w:val="28"/>
          <w:szCs w:val="28"/>
          <w:lang w:eastAsia="en-US"/>
        </w:rPr>
        <w:t>а</w:t>
      </w:r>
      <w:r w:rsidRPr="00D05750">
        <w:rPr>
          <w:rFonts w:eastAsia="Calibri"/>
          <w:sz w:val="28"/>
          <w:szCs w:val="28"/>
          <w:lang w:eastAsia="en-US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</w:r>
      <w:r w:rsidRPr="00D05750">
        <w:rPr>
          <w:rFonts w:eastAsia="Calibri"/>
          <w:sz w:val="28"/>
          <w:szCs w:val="28"/>
          <w:lang w:eastAsia="en-US"/>
        </w:rPr>
        <w:t>а</w:t>
      </w:r>
      <w:r w:rsidRPr="00D05750">
        <w:rPr>
          <w:rFonts w:eastAsia="Calibri"/>
          <w:sz w:val="28"/>
          <w:szCs w:val="28"/>
          <w:lang w:eastAsia="en-US"/>
        </w:rPr>
        <w:t>ничные сноски могут нумероваться в пределах одной страницы или иметь сквозную нумерацию по тексту отчета; например,</w:t>
      </w:r>
      <w:r w:rsidRPr="00D05750">
        <w:rPr>
          <w:rFonts w:eastAsia="Calibri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D05750">
        <w:rPr>
          <w:rFonts w:eastAsia="Calibri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6D649701" w14:textId="77777777" w:rsidR="0045470B" w:rsidRPr="00D05750" w:rsidRDefault="0045470B" w:rsidP="0045470B">
      <w:pPr>
        <w:ind w:left="1044"/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470203F7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Нумерация страниц</w:t>
      </w:r>
    </w:p>
    <w:p w14:paraId="335EE549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highlight w:val="cyan"/>
          <w:lang w:eastAsia="en-US"/>
        </w:rPr>
      </w:pPr>
    </w:p>
    <w:p w14:paraId="5A8EF118" w14:textId="77777777" w:rsidR="0045470B" w:rsidRPr="00D05750" w:rsidRDefault="0045470B" w:rsidP="0045470B">
      <w:pPr>
        <w:ind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В отчете осуществляется сквозная нумерация страниц, начиная с титульного листа.</w:t>
      </w:r>
    </w:p>
    <w:p w14:paraId="38C3FBD0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05750">
        <w:rPr>
          <w:sz w:val="28"/>
          <w:szCs w:val="28"/>
          <w:lang w:eastAsia="en-US"/>
        </w:rPr>
        <w:t>номера страниц не проставляются). Первой пронумерованной должна быть четвертая страница.</w:t>
      </w:r>
    </w:p>
    <w:p w14:paraId="51A0291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титульный</w:t>
      </w:r>
      <w:r w:rsidRPr="00D05750">
        <w:rPr>
          <w:spacing w:val="-8"/>
          <w:sz w:val="28"/>
          <w:szCs w:val="28"/>
          <w:lang w:eastAsia="en-US"/>
        </w:rPr>
        <w:t xml:space="preserve"> лист – с. 1;</w:t>
      </w:r>
    </w:p>
    <w:p w14:paraId="0855189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рабочий график и индивидуальное задание на практику</w:t>
      </w:r>
      <w:r w:rsidRPr="00D05750">
        <w:rPr>
          <w:spacing w:val="-8"/>
          <w:sz w:val="28"/>
          <w:szCs w:val="28"/>
          <w:lang w:eastAsia="en-US"/>
        </w:rPr>
        <w:t xml:space="preserve"> – с. 2;</w:t>
      </w:r>
    </w:p>
    <w:p w14:paraId="439E4741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дневник – с. 3</w:t>
      </w:r>
    </w:p>
    <w:p w14:paraId="2A206AF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 xml:space="preserve">содержание </w:t>
      </w:r>
      <w:r w:rsidRPr="00D05750">
        <w:rPr>
          <w:spacing w:val="-8"/>
          <w:sz w:val="28"/>
          <w:szCs w:val="28"/>
          <w:lang w:eastAsia="en-US"/>
        </w:rPr>
        <w:t xml:space="preserve"> – с. 4;</w:t>
      </w:r>
    </w:p>
    <w:p w14:paraId="38B57F1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введение</w:t>
      </w:r>
      <w:r w:rsidRPr="00D05750">
        <w:rPr>
          <w:spacing w:val="-8"/>
          <w:sz w:val="28"/>
          <w:szCs w:val="28"/>
          <w:lang w:eastAsia="en-US"/>
        </w:rPr>
        <w:t xml:space="preserve"> – с. 5 </w:t>
      </w:r>
    </w:p>
    <w:p w14:paraId="25D8A57D" w14:textId="77777777" w:rsidR="0045470B" w:rsidRPr="00D05750" w:rsidRDefault="0045470B" w:rsidP="0045470B">
      <w:pPr>
        <w:spacing w:after="120"/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Страницы следует нумеровать арабскими цифрами, без знака №. </w:t>
      </w:r>
    </w:p>
    <w:p w14:paraId="03517EFC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D05750">
        <w:rPr>
          <w:sz w:val="28"/>
          <w:szCs w:val="28"/>
          <w:lang w:eastAsia="en-US"/>
        </w:rPr>
        <w:t>а</w:t>
      </w:r>
      <w:r w:rsidRPr="00D05750">
        <w:rPr>
          <w:sz w:val="28"/>
          <w:szCs w:val="28"/>
          <w:lang w:eastAsia="en-US"/>
        </w:rPr>
        <w:t>ются в общую нумерацию страниц.</w:t>
      </w:r>
    </w:p>
    <w:p w14:paraId="68814377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Страницы приложений не нумеруются.</w:t>
      </w:r>
    </w:p>
    <w:p w14:paraId="420615BB" w14:textId="77777777" w:rsidR="0045470B" w:rsidRPr="00D05750" w:rsidRDefault="0045470B" w:rsidP="0045470B">
      <w:pPr>
        <w:spacing w:after="12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E7C8E2E" w14:textId="77777777" w:rsidR="0045470B" w:rsidRPr="00D05750" w:rsidRDefault="0045470B" w:rsidP="0045470B">
      <w:pPr>
        <w:spacing w:after="120"/>
        <w:ind w:firstLine="709"/>
        <w:contextualSpacing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Список источников</w:t>
      </w:r>
    </w:p>
    <w:p w14:paraId="0B678675" w14:textId="77777777" w:rsidR="0045470B" w:rsidRPr="00D05750" w:rsidRDefault="0045470B" w:rsidP="0045470B">
      <w:pPr>
        <w:spacing w:after="120"/>
        <w:ind w:firstLine="709"/>
        <w:contextualSpacing/>
        <w:rPr>
          <w:i/>
          <w:sz w:val="28"/>
          <w:szCs w:val="28"/>
          <w:lang w:eastAsia="en-US"/>
        </w:rPr>
      </w:pPr>
    </w:p>
    <w:p w14:paraId="1D9DE0D7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Элементы списка располагаются в следующем порядке:</w:t>
      </w:r>
    </w:p>
    <w:p w14:paraId="4CC763A2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D05750">
        <w:rPr>
          <w:sz w:val="28"/>
          <w:szCs w:val="28"/>
          <w:lang w:eastAsia="en-US"/>
        </w:rPr>
        <w:t>е</w:t>
      </w:r>
      <w:r w:rsidRPr="00D05750">
        <w:rPr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05750">
        <w:rPr>
          <w:sz w:val="28"/>
          <w:szCs w:val="28"/>
          <w:lang w:eastAsia="en-US"/>
        </w:rPr>
        <w:t>о</w:t>
      </w:r>
      <w:r w:rsidRPr="00D05750">
        <w:rPr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18461B4A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491ACC4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D05750">
        <w:rPr>
          <w:sz w:val="28"/>
          <w:szCs w:val="28"/>
          <w:lang w:eastAsia="en-US"/>
        </w:rPr>
        <w:t>и</w:t>
      </w:r>
      <w:r w:rsidRPr="00D05750">
        <w:rPr>
          <w:sz w:val="28"/>
          <w:szCs w:val="28"/>
          <w:lang w:eastAsia="en-US"/>
        </w:rPr>
        <w:t>нений, книги, монографии, брошюры и т.д.).</w:t>
      </w:r>
    </w:p>
    <w:p w14:paraId="739DAE98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Периодические издания (газеты, журналы).</w:t>
      </w:r>
    </w:p>
    <w:p w14:paraId="034003CB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D05750">
        <w:rPr>
          <w:spacing w:val="-8"/>
          <w:sz w:val="28"/>
          <w:szCs w:val="28"/>
          <w:lang w:eastAsia="en-US"/>
        </w:rPr>
        <w:t>х</w:t>
      </w:r>
      <w:r w:rsidRPr="00D05750">
        <w:rPr>
          <w:spacing w:val="-8"/>
          <w:sz w:val="28"/>
          <w:szCs w:val="28"/>
          <w:lang w:eastAsia="en-US"/>
        </w:rPr>
        <w:t xml:space="preserve">нические регламенты </w:t>
      </w:r>
      <w:proofErr w:type="spellStart"/>
      <w:r w:rsidRPr="00D05750">
        <w:rPr>
          <w:spacing w:val="-8"/>
          <w:sz w:val="28"/>
          <w:szCs w:val="28"/>
          <w:lang w:eastAsia="en-US"/>
        </w:rPr>
        <w:t>ЕврАзЭС</w:t>
      </w:r>
      <w:proofErr w:type="spellEnd"/>
      <w:r w:rsidRPr="00D05750">
        <w:rPr>
          <w:spacing w:val="-8"/>
          <w:sz w:val="28"/>
          <w:szCs w:val="28"/>
          <w:lang w:eastAsia="en-US"/>
        </w:rPr>
        <w:t xml:space="preserve">, ГОСТ, ТУ), патентные документы и т.п. </w:t>
      </w:r>
    </w:p>
    <w:p w14:paraId="49DE3EEA" w14:textId="77777777" w:rsidR="0045470B" w:rsidRPr="00D05750" w:rsidRDefault="0045470B" w:rsidP="0045470B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05750">
        <w:rPr>
          <w:sz w:val="28"/>
          <w:szCs w:val="28"/>
          <w:lang w:eastAsia="en-US"/>
        </w:rPr>
        <w:t>Р</w:t>
      </w:r>
      <w:proofErr w:type="gramEnd"/>
      <w:r w:rsidRPr="00D05750">
        <w:rPr>
          <w:sz w:val="28"/>
          <w:szCs w:val="28"/>
          <w:lang w:eastAsia="en-US"/>
        </w:rPr>
        <w:t xml:space="preserve"> 7.0.5-2008. Библи</w:t>
      </w:r>
      <w:r w:rsidRPr="00D05750">
        <w:rPr>
          <w:sz w:val="28"/>
          <w:szCs w:val="28"/>
          <w:lang w:eastAsia="en-US"/>
        </w:rPr>
        <w:t>о</w:t>
      </w:r>
      <w:r w:rsidRPr="00D05750">
        <w:rPr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6E206B60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lang w:eastAsia="en-US"/>
        </w:rPr>
      </w:pPr>
    </w:p>
    <w:p w14:paraId="6CC446F2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Приложения</w:t>
      </w:r>
    </w:p>
    <w:p w14:paraId="40E2A288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  <w:lang w:eastAsia="en-US"/>
        </w:rPr>
      </w:pPr>
    </w:p>
    <w:p w14:paraId="5182158B" w14:textId="77777777" w:rsidR="0045470B" w:rsidRPr="00D05750" w:rsidRDefault="0045470B" w:rsidP="0045470B">
      <w:pPr>
        <w:ind w:firstLine="709"/>
        <w:contextualSpacing/>
        <w:jc w:val="both"/>
        <w:rPr>
          <w:spacing w:val="-2"/>
          <w:sz w:val="28"/>
          <w:szCs w:val="28"/>
          <w:lang w:eastAsia="en-US"/>
        </w:rPr>
      </w:pPr>
      <w:r w:rsidRPr="00D05750">
        <w:rPr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05750">
        <w:rPr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D05750">
        <w:rPr>
          <w:spacing w:val="-2"/>
          <w:sz w:val="28"/>
          <w:szCs w:val="28"/>
          <w:lang w:eastAsia="en-US"/>
        </w:rPr>
        <w:t>и т.д.</w:t>
      </w:r>
    </w:p>
    <w:p w14:paraId="0681630C" w14:textId="77777777" w:rsidR="0045470B" w:rsidRDefault="0045470B" w:rsidP="0045470B">
      <w:pPr>
        <w:ind w:firstLine="527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D05750">
        <w:rPr>
          <w:iCs/>
          <w:sz w:val="28"/>
          <w:szCs w:val="28"/>
          <w:lang w:eastAsia="en-US"/>
        </w:rPr>
        <w:t>«Окончание прил. 1»</w:t>
      </w:r>
      <w:r w:rsidRPr="00D05750">
        <w:rPr>
          <w:sz w:val="28"/>
          <w:szCs w:val="28"/>
          <w:lang w:eastAsia="en-US"/>
        </w:rPr>
        <w:t xml:space="preserve">, а на </w:t>
      </w:r>
      <w:proofErr w:type="gramStart"/>
      <w:r w:rsidRPr="00D05750">
        <w:rPr>
          <w:sz w:val="28"/>
          <w:szCs w:val="28"/>
          <w:lang w:eastAsia="en-US"/>
        </w:rPr>
        <w:t>промежуточных</w:t>
      </w:r>
      <w:proofErr w:type="gramEnd"/>
      <w:r w:rsidRPr="00D05750">
        <w:rPr>
          <w:sz w:val="28"/>
          <w:szCs w:val="28"/>
          <w:lang w:eastAsia="en-US"/>
        </w:rPr>
        <w:t xml:space="preserve"> – </w:t>
      </w:r>
      <w:r w:rsidRPr="00D05750">
        <w:rPr>
          <w:iCs/>
          <w:sz w:val="28"/>
          <w:szCs w:val="28"/>
          <w:lang w:eastAsia="en-US"/>
        </w:rPr>
        <w:t>«Продолж</w:t>
      </w:r>
      <w:r w:rsidRPr="00D05750">
        <w:rPr>
          <w:iCs/>
          <w:sz w:val="28"/>
          <w:szCs w:val="28"/>
          <w:lang w:eastAsia="en-US"/>
        </w:rPr>
        <w:t>е</w:t>
      </w:r>
      <w:r w:rsidRPr="00D05750">
        <w:rPr>
          <w:iCs/>
          <w:sz w:val="28"/>
          <w:szCs w:val="28"/>
          <w:lang w:eastAsia="en-US"/>
        </w:rPr>
        <w:t>ние прил. 1»</w:t>
      </w:r>
      <w:r w:rsidRPr="00D05750">
        <w:rPr>
          <w:sz w:val="28"/>
          <w:szCs w:val="28"/>
          <w:lang w:eastAsia="en-US"/>
        </w:rPr>
        <w:t>.</w:t>
      </w:r>
    </w:p>
    <w:p w14:paraId="2CC165E7" w14:textId="77777777" w:rsidR="0045470B" w:rsidRDefault="0045470B" w:rsidP="0045470B">
      <w:pPr>
        <w:jc w:val="both"/>
        <w:rPr>
          <w:sz w:val="28"/>
          <w:szCs w:val="28"/>
          <w:lang w:eastAsia="en-US"/>
        </w:rPr>
      </w:pPr>
    </w:p>
    <w:p w14:paraId="6BCEEFF4" w14:textId="77777777" w:rsidR="0045470B" w:rsidRPr="00C807F0" w:rsidRDefault="0045470B" w:rsidP="0045470B">
      <w:pPr>
        <w:shd w:val="clear" w:color="auto" w:fill="FFFFFF"/>
        <w:ind w:right="38"/>
        <w:jc w:val="center"/>
        <w:rPr>
          <w:sz w:val="28"/>
          <w:szCs w:val="28"/>
        </w:rPr>
      </w:pPr>
      <w:r w:rsidRPr="00C807F0">
        <w:rPr>
          <w:b/>
          <w:iCs/>
          <w:sz w:val="28"/>
          <w:szCs w:val="28"/>
          <w:lang w:eastAsia="en-US"/>
        </w:rPr>
        <w:t>7.3. Проверка отчета о практике</w:t>
      </w:r>
    </w:p>
    <w:p w14:paraId="7CD84C03" w14:textId="77777777" w:rsidR="0045470B" w:rsidRPr="00C807F0" w:rsidRDefault="0045470B" w:rsidP="0045470B">
      <w:pPr>
        <w:ind w:firstLine="708"/>
        <w:jc w:val="both"/>
        <w:rPr>
          <w:iCs/>
          <w:sz w:val="28"/>
          <w:szCs w:val="28"/>
          <w:lang w:eastAsia="en-US"/>
        </w:rPr>
      </w:pPr>
      <w:r w:rsidRPr="00C807F0">
        <w:rPr>
          <w:iCs/>
          <w:sz w:val="28"/>
          <w:szCs w:val="28"/>
          <w:lang w:eastAsia="en-US"/>
        </w:rPr>
        <w:t xml:space="preserve">Для проверки обучающиеся приносят отчет по практике на кафедру не позднее дня окончания практики по графику университета. </w:t>
      </w:r>
      <w:r w:rsidRPr="00C807F0">
        <w:rPr>
          <w:sz w:val="28"/>
          <w:szCs w:val="28"/>
          <w:lang w:eastAsia="en-US"/>
        </w:rPr>
        <w:t>До окончания пра</w:t>
      </w:r>
      <w:r w:rsidRPr="00C807F0">
        <w:rPr>
          <w:sz w:val="28"/>
          <w:szCs w:val="28"/>
          <w:lang w:eastAsia="en-US"/>
        </w:rPr>
        <w:t>к</w:t>
      </w:r>
      <w:r w:rsidRPr="00C807F0">
        <w:rPr>
          <w:sz w:val="28"/>
          <w:szCs w:val="28"/>
          <w:lang w:eastAsia="en-US"/>
        </w:rPr>
        <w:t>тики обучающиеся сдают руководителю рабочий график и индивидуальное з</w:t>
      </w:r>
      <w:r w:rsidRPr="00C807F0">
        <w:rPr>
          <w:sz w:val="28"/>
          <w:szCs w:val="28"/>
          <w:lang w:eastAsia="en-US"/>
        </w:rPr>
        <w:t>а</w:t>
      </w:r>
      <w:r w:rsidRPr="00C807F0">
        <w:rPr>
          <w:sz w:val="28"/>
          <w:szCs w:val="28"/>
          <w:lang w:eastAsia="en-US"/>
        </w:rPr>
        <w:t>дание; дневник, отзыв руководителя практики. Эти д</w:t>
      </w:r>
      <w:r w:rsidRPr="00C807F0">
        <w:rPr>
          <w:iCs/>
          <w:sz w:val="28"/>
          <w:szCs w:val="28"/>
          <w:lang w:eastAsia="en-US"/>
        </w:rPr>
        <w:t xml:space="preserve">окументы должны быть подписаны обучающимся, руководителем практики от организации, в которой </w:t>
      </w:r>
      <w:proofErr w:type="gramStart"/>
      <w:r w:rsidRPr="00C807F0">
        <w:rPr>
          <w:iCs/>
          <w:sz w:val="28"/>
          <w:szCs w:val="28"/>
          <w:lang w:eastAsia="en-US"/>
        </w:rPr>
        <w:t>обучающийся</w:t>
      </w:r>
      <w:proofErr w:type="gramEnd"/>
      <w:r w:rsidRPr="00C807F0">
        <w:rPr>
          <w:iCs/>
          <w:sz w:val="28"/>
          <w:szCs w:val="28"/>
          <w:lang w:eastAsia="en-US"/>
        </w:rPr>
        <w:t xml:space="preserve"> проходил практику, а также должны быть проставлены необх</w:t>
      </w:r>
      <w:r w:rsidRPr="00C807F0">
        <w:rPr>
          <w:iCs/>
          <w:sz w:val="28"/>
          <w:szCs w:val="28"/>
          <w:lang w:eastAsia="en-US"/>
        </w:rPr>
        <w:t>о</w:t>
      </w:r>
      <w:r w:rsidRPr="00C807F0">
        <w:rPr>
          <w:iCs/>
          <w:sz w:val="28"/>
          <w:szCs w:val="28"/>
          <w:lang w:eastAsia="en-US"/>
        </w:rPr>
        <w:t>димые печати. На листе Дневника должна стоять печать и подпись сотрудника отдела практической подготовки университета о том, что договор сдан. Пр</w:t>
      </w:r>
      <w:r w:rsidRPr="00C807F0">
        <w:rPr>
          <w:iCs/>
          <w:sz w:val="28"/>
          <w:szCs w:val="28"/>
          <w:lang w:eastAsia="en-US"/>
        </w:rPr>
        <w:t>о</w:t>
      </w:r>
      <w:r w:rsidRPr="00C807F0">
        <w:rPr>
          <w:iCs/>
          <w:sz w:val="28"/>
          <w:szCs w:val="28"/>
          <w:lang w:eastAsia="en-US"/>
        </w:rPr>
        <w:t>верка отчета может происходить в присутствии обучающегося.</w:t>
      </w:r>
    </w:p>
    <w:p w14:paraId="10E91058" w14:textId="77777777" w:rsidR="0045470B" w:rsidRPr="00C807F0" w:rsidRDefault="0045470B" w:rsidP="0045470B">
      <w:pPr>
        <w:ind w:firstLine="669"/>
        <w:jc w:val="both"/>
        <w:rPr>
          <w:sz w:val="28"/>
        </w:rPr>
      </w:pPr>
      <w:r w:rsidRPr="00C807F0">
        <w:rPr>
          <w:iCs/>
          <w:sz w:val="28"/>
          <w:szCs w:val="28"/>
          <w:lang w:eastAsia="en-US"/>
        </w:rPr>
        <w:t>Проверенный отчет остается на кафедре для защиты. Не отвечающий требо</w:t>
      </w:r>
      <w:r w:rsidRPr="00C807F0">
        <w:rPr>
          <w:sz w:val="28"/>
        </w:rPr>
        <w:t>ваниям отчет подлежит доработке.</w:t>
      </w:r>
    </w:p>
    <w:p w14:paraId="5824C02E" w14:textId="77777777" w:rsidR="0045470B" w:rsidRPr="00C807F0" w:rsidRDefault="0045470B" w:rsidP="0045470B">
      <w:pPr>
        <w:jc w:val="both"/>
        <w:rPr>
          <w:sz w:val="28"/>
        </w:rPr>
      </w:pPr>
    </w:p>
    <w:p w14:paraId="14ED981A" w14:textId="77777777" w:rsidR="0045470B" w:rsidRPr="00C807F0" w:rsidRDefault="0045470B" w:rsidP="0045470B">
      <w:pPr>
        <w:ind w:firstLine="708"/>
        <w:jc w:val="center"/>
        <w:rPr>
          <w:b/>
          <w:sz w:val="28"/>
          <w:szCs w:val="28"/>
          <w:lang w:eastAsia="en-US"/>
        </w:rPr>
      </w:pPr>
      <w:r w:rsidRPr="00C807F0">
        <w:rPr>
          <w:b/>
          <w:iCs/>
          <w:sz w:val="28"/>
          <w:szCs w:val="28"/>
          <w:lang w:eastAsia="en-US"/>
        </w:rPr>
        <w:t xml:space="preserve">7.4. Защита отчета </w:t>
      </w:r>
      <w:r w:rsidRPr="00C807F0">
        <w:rPr>
          <w:b/>
          <w:sz w:val="28"/>
          <w:szCs w:val="28"/>
          <w:lang w:eastAsia="en-US"/>
        </w:rPr>
        <w:t>о практике</w:t>
      </w:r>
    </w:p>
    <w:p w14:paraId="79F0ECCB" w14:textId="77777777" w:rsidR="0045470B" w:rsidRPr="00C807F0" w:rsidRDefault="0045470B" w:rsidP="0045470B">
      <w:pPr>
        <w:ind w:firstLine="669"/>
        <w:jc w:val="both"/>
        <w:rPr>
          <w:sz w:val="28"/>
        </w:rPr>
      </w:pPr>
      <w:r w:rsidRPr="00C807F0">
        <w:rPr>
          <w:sz w:val="28"/>
        </w:rPr>
        <w:t>Промежуточная аттестация по итогам практики проводится посредством защиты отчета перед комиссией, состоящей из ведущих преподавателей к</w:t>
      </w:r>
      <w:r w:rsidRPr="00C807F0">
        <w:rPr>
          <w:sz w:val="28"/>
        </w:rPr>
        <w:t>а</w:t>
      </w:r>
      <w:r w:rsidRPr="00C807F0">
        <w:rPr>
          <w:sz w:val="28"/>
        </w:rPr>
        <w:t xml:space="preserve">федры и руководителя практики. </w:t>
      </w:r>
    </w:p>
    <w:p w14:paraId="60939FA8" w14:textId="1B18FDD3" w:rsidR="0045470B" w:rsidRPr="0045470B" w:rsidRDefault="0045470B" w:rsidP="0045470B">
      <w:pPr>
        <w:ind w:firstLine="669"/>
        <w:jc w:val="both"/>
        <w:rPr>
          <w:sz w:val="28"/>
        </w:rPr>
      </w:pPr>
      <w:r w:rsidRPr="00C807F0">
        <w:rPr>
          <w:sz w:val="28"/>
        </w:rPr>
        <w:t>Процедура защиты отчета включает доклад обучающегося о проделанной работе и ответы на вопросы членов комиссии. Доклад представляет собой ус</w:t>
      </w:r>
      <w:r w:rsidRPr="00C807F0">
        <w:rPr>
          <w:sz w:val="28"/>
        </w:rPr>
        <w:t>т</w:t>
      </w:r>
      <w:r w:rsidRPr="00C807F0">
        <w:rPr>
          <w:sz w:val="28"/>
        </w:rPr>
        <w:t>ное краткое изложение результатов исследования. Доклад сопровождается д</w:t>
      </w:r>
      <w:r w:rsidRPr="00C807F0">
        <w:rPr>
          <w:sz w:val="28"/>
        </w:rPr>
        <w:t>е</w:t>
      </w:r>
      <w:r w:rsidRPr="00C807F0">
        <w:rPr>
          <w:sz w:val="28"/>
        </w:rPr>
        <w:t xml:space="preserve">монстрацией электронных слайдов, созданных в программе MS </w:t>
      </w:r>
      <w:proofErr w:type="spellStart"/>
      <w:r w:rsidRPr="00C807F0">
        <w:rPr>
          <w:sz w:val="28"/>
        </w:rPr>
        <w:t>PowerPoint</w:t>
      </w:r>
      <w:proofErr w:type="spellEnd"/>
      <w:r w:rsidRPr="00C807F0">
        <w:rPr>
          <w:sz w:val="28"/>
        </w:rPr>
        <w:t>. На слайды выносятся иллюстративные материалы к докладу. Слайды проецир</w:t>
      </w:r>
      <w:r w:rsidRPr="00C807F0">
        <w:rPr>
          <w:sz w:val="28"/>
        </w:rPr>
        <w:t>у</w:t>
      </w:r>
      <w:r w:rsidRPr="00C807F0">
        <w:rPr>
          <w:sz w:val="28"/>
        </w:rPr>
        <w:t>ются на экран с помощью мультимедийного оборудования.</w:t>
      </w:r>
    </w:p>
    <w:p w14:paraId="1A60E3CD" w14:textId="77777777" w:rsidR="0045470B" w:rsidRDefault="0045470B" w:rsidP="00B43B88">
      <w:pPr>
        <w:jc w:val="center"/>
        <w:rPr>
          <w:b/>
          <w:color w:val="000000"/>
          <w:sz w:val="28"/>
          <w:szCs w:val="28"/>
        </w:rPr>
      </w:pPr>
    </w:p>
    <w:p w14:paraId="2ADD011B" w14:textId="77777777" w:rsidR="0045470B" w:rsidRPr="000B2CE4" w:rsidRDefault="0045470B" w:rsidP="0045470B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1E6EBD">
        <w:rPr>
          <w:b/>
          <w:color w:val="000000"/>
          <w:sz w:val="32"/>
        </w:rPr>
        <w:t xml:space="preserve">8. </w:t>
      </w:r>
      <w:r w:rsidRPr="00CB0CE3">
        <w:rPr>
          <w:b/>
          <w:color w:val="000000"/>
          <w:sz w:val="32"/>
          <w:szCs w:val="32"/>
        </w:rPr>
        <w:t xml:space="preserve">ФОНД ОЦЕНОЧНЫХ МАТЕРИАЛОВ ДЛЯ ПРОВЕДЕНИЯ ПРОМЕЖУТОЧНОЙ АТТЕСТАЦИИ </w:t>
      </w:r>
      <w:r w:rsidRPr="000B2CE4">
        <w:rPr>
          <w:b/>
          <w:color w:val="000000"/>
          <w:sz w:val="28"/>
          <w:szCs w:val="28"/>
        </w:rPr>
        <w:t>ОБУЧАЮЩИХСЯ ПО ПРАКТИКЕ</w:t>
      </w:r>
    </w:p>
    <w:p w14:paraId="7B802DBD" w14:textId="77777777" w:rsidR="0045470B" w:rsidRPr="000B2CE4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Оценочные материалы для проведения промежуточной аттестации пре</w:t>
      </w:r>
      <w:r w:rsidRPr="000B2CE4">
        <w:rPr>
          <w:sz w:val="28"/>
          <w:szCs w:val="28"/>
        </w:rPr>
        <w:t>д</w:t>
      </w:r>
      <w:r w:rsidRPr="000B2CE4">
        <w:rPr>
          <w:sz w:val="28"/>
          <w:szCs w:val="28"/>
        </w:rPr>
        <w:t>ставлены в Фонде оценочных сре</w:t>
      </w:r>
      <w:proofErr w:type="gramStart"/>
      <w:r w:rsidRPr="000B2CE4">
        <w:rPr>
          <w:sz w:val="28"/>
          <w:szCs w:val="28"/>
        </w:rPr>
        <w:t>дств дл</w:t>
      </w:r>
      <w:proofErr w:type="gramEnd"/>
      <w:r w:rsidRPr="000B2CE4">
        <w:rPr>
          <w:sz w:val="28"/>
          <w:szCs w:val="28"/>
        </w:rPr>
        <w:t>я проведения промежуточной аттест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ции обучающихся по практике.</w:t>
      </w:r>
    </w:p>
    <w:p w14:paraId="7F67B00E" w14:textId="77777777" w:rsidR="0045470B" w:rsidRPr="000B2CE4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</w:r>
      <w:r w:rsidRPr="000B2CE4">
        <w:rPr>
          <w:sz w:val="28"/>
          <w:szCs w:val="28"/>
        </w:rPr>
        <w:t>ч</w:t>
      </w:r>
      <w:r w:rsidRPr="000B2CE4">
        <w:rPr>
          <w:sz w:val="28"/>
          <w:szCs w:val="28"/>
        </w:rPr>
        <w:t xml:space="preserve">ной аттестации по практике или </w:t>
      </w:r>
      <w:proofErr w:type="spellStart"/>
      <w:r w:rsidRPr="000B2CE4">
        <w:rPr>
          <w:sz w:val="28"/>
          <w:szCs w:val="28"/>
        </w:rPr>
        <w:t>непрохождение</w:t>
      </w:r>
      <w:proofErr w:type="spellEnd"/>
      <w:r w:rsidRPr="000B2CE4">
        <w:rPr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долженностью.</w:t>
      </w:r>
    </w:p>
    <w:p w14:paraId="2E2C89F1" w14:textId="47DA07CA" w:rsidR="00B43B88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Промежуточная аттестация </w:t>
      </w:r>
      <w:proofErr w:type="gramStart"/>
      <w:r w:rsidRPr="000B2CE4">
        <w:rPr>
          <w:color w:val="000000"/>
          <w:sz w:val="28"/>
          <w:szCs w:val="28"/>
        </w:rPr>
        <w:t>обеспечивает оценивание окончательных р</w:t>
      </w:r>
      <w:r w:rsidRPr="000B2CE4">
        <w:rPr>
          <w:color w:val="000000"/>
          <w:sz w:val="28"/>
          <w:szCs w:val="28"/>
        </w:rPr>
        <w:t>е</w:t>
      </w:r>
      <w:r w:rsidRPr="000B2CE4">
        <w:rPr>
          <w:color w:val="000000"/>
          <w:sz w:val="28"/>
          <w:szCs w:val="28"/>
        </w:rPr>
        <w:t>зультатов прохождения практики и проводится</w:t>
      </w:r>
      <w:proofErr w:type="gramEnd"/>
      <w:r w:rsidRPr="000B2CE4">
        <w:rPr>
          <w:color w:val="000000"/>
          <w:sz w:val="28"/>
          <w:szCs w:val="28"/>
        </w:rPr>
        <w:t xml:space="preserve"> в форме зачета с оценкой</w:t>
      </w:r>
      <w:r w:rsidRPr="000B2CE4">
        <w:rPr>
          <w:sz w:val="28"/>
          <w:szCs w:val="28"/>
        </w:rPr>
        <w:t>.</w:t>
      </w:r>
    </w:p>
    <w:p w14:paraId="7DB4C142" w14:textId="77777777" w:rsidR="00D74D44" w:rsidRDefault="00D74D44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1269B038" w14:textId="77777777" w:rsidR="0045470B" w:rsidRDefault="0045470B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7B9A1408" w14:textId="77777777" w:rsidR="0045470B" w:rsidRDefault="0045470B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1A66F199" w14:textId="77777777" w:rsidR="00397EF6" w:rsidRPr="00FB42FA" w:rsidRDefault="00397EF6" w:rsidP="00397EF6">
      <w:pPr>
        <w:pStyle w:val="Ee9"/>
        <w:ind w:firstLine="540"/>
        <w:jc w:val="center"/>
        <w:rPr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</w:p>
    <w:p w14:paraId="7A4F2E5B" w14:textId="77777777" w:rsidR="00FB42FA" w:rsidRDefault="00FB42FA" w:rsidP="00B476EF">
      <w:pPr>
        <w:pStyle w:val="afa"/>
        <w:tabs>
          <w:tab w:val="left" w:pos="567"/>
          <w:tab w:val="left" w:pos="1134"/>
        </w:tabs>
        <w:ind w:firstLine="0"/>
        <w:jc w:val="center"/>
        <w:textAlignment w:val="auto"/>
        <w:rPr>
          <w:b/>
          <w:color w:val="000000"/>
          <w:sz w:val="28"/>
        </w:rPr>
      </w:pPr>
    </w:p>
    <w:p w14:paraId="4AB2469A" w14:textId="77777777" w:rsidR="00B476EF" w:rsidRDefault="00B476EF" w:rsidP="00B476EF">
      <w:pPr>
        <w:pStyle w:val="afa"/>
        <w:tabs>
          <w:tab w:val="left" w:pos="567"/>
          <w:tab w:val="left" w:pos="1134"/>
        </w:tabs>
        <w:ind w:firstLine="0"/>
        <w:jc w:val="center"/>
        <w:textAlignment w:val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Основная учебная литература</w:t>
      </w:r>
    </w:p>
    <w:p w14:paraId="344B715D" w14:textId="77777777" w:rsidR="00A354D1" w:rsidRPr="00023A50" w:rsidRDefault="00023A50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023A50">
        <w:rPr>
          <w:color w:val="000000"/>
          <w:sz w:val="28"/>
        </w:rPr>
        <w:t>Основы научных исследований / Кузнецов И.Н., - 4-е изд. - М.: Да</w:t>
      </w:r>
      <w:r w:rsidRPr="00023A50">
        <w:rPr>
          <w:color w:val="000000"/>
          <w:sz w:val="28"/>
        </w:rPr>
        <w:t>ш</w:t>
      </w:r>
      <w:r w:rsidRPr="00023A50">
        <w:rPr>
          <w:color w:val="000000"/>
          <w:sz w:val="28"/>
        </w:rPr>
        <w:t>ков и К, 2018. - 284 с.: ISBN 978-5-394-02952-3. - Режим доступа: http://znanium.com/go.php?id=415064</w:t>
      </w:r>
    </w:p>
    <w:p w14:paraId="4D48DA72" w14:textId="77777777" w:rsidR="00021362" w:rsidRPr="00021362" w:rsidRDefault="00775120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775120">
        <w:rPr>
          <w:color w:val="000000"/>
          <w:sz w:val="28"/>
        </w:rPr>
        <w:t>Ме</w:t>
      </w:r>
      <w:r w:rsidR="00FB42FA">
        <w:rPr>
          <w:color w:val="000000"/>
          <w:sz w:val="28"/>
        </w:rPr>
        <w:t>тодология научного исследования</w:t>
      </w:r>
      <w:r w:rsidRPr="00775120">
        <w:rPr>
          <w:color w:val="000000"/>
          <w:sz w:val="28"/>
        </w:rPr>
        <w:t>: учебник / А.О. Овчаров, Т.Н. Овчарова. — М.</w:t>
      </w:r>
      <w:proofErr w:type="gramStart"/>
      <w:r w:rsidRPr="00775120">
        <w:rPr>
          <w:color w:val="000000"/>
          <w:sz w:val="28"/>
        </w:rPr>
        <w:t> :</w:t>
      </w:r>
      <w:proofErr w:type="gramEnd"/>
      <w:r w:rsidRPr="00775120">
        <w:rPr>
          <w:color w:val="000000"/>
          <w:sz w:val="28"/>
        </w:rPr>
        <w:t xml:space="preserve"> ИНФРА-М, 2018. — 304 с. + Доп. материалы [Эле</w:t>
      </w:r>
      <w:r w:rsidRPr="00775120">
        <w:rPr>
          <w:color w:val="000000"/>
          <w:sz w:val="28"/>
        </w:rPr>
        <w:t>к</w:t>
      </w:r>
      <w:r w:rsidRPr="00775120">
        <w:rPr>
          <w:color w:val="000000"/>
          <w:sz w:val="28"/>
        </w:rPr>
        <w:t xml:space="preserve">тронный ресурс; - Режим доступа: http://www.znanium.com]. — (Высшее </w:t>
      </w:r>
      <w:proofErr w:type="spellStart"/>
      <w:r w:rsidRPr="00775120">
        <w:rPr>
          <w:color w:val="000000"/>
          <w:sz w:val="28"/>
        </w:rPr>
        <w:t>обр</w:t>
      </w:r>
      <w:r w:rsidRPr="00775120">
        <w:rPr>
          <w:color w:val="000000"/>
          <w:sz w:val="28"/>
        </w:rPr>
        <w:t>а</w:t>
      </w:r>
      <w:r w:rsidRPr="00775120">
        <w:rPr>
          <w:color w:val="000000"/>
          <w:sz w:val="28"/>
        </w:rPr>
        <w:t>зование</w:t>
      </w:r>
      <w:proofErr w:type="gramStart"/>
      <w:r w:rsidRPr="00775120">
        <w:rPr>
          <w:color w:val="000000"/>
          <w:sz w:val="28"/>
        </w:rPr>
        <w:t>:М</w:t>
      </w:r>
      <w:proofErr w:type="gramEnd"/>
      <w:r w:rsidRPr="00775120">
        <w:rPr>
          <w:color w:val="000000"/>
          <w:sz w:val="28"/>
        </w:rPr>
        <w:t>агистратура</w:t>
      </w:r>
      <w:proofErr w:type="spellEnd"/>
      <w:r w:rsidRPr="00775120">
        <w:rPr>
          <w:color w:val="000000"/>
          <w:sz w:val="28"/>
        </w:rPr>
        <w:t>). — www.dx.doi.org/10.12737/357. - Режим доступа: http://znanium.com/go.php?id=944389</w:t>
      </w:r>
      <w:r w:rsidR="00023A50">
        <w:rPr>
          <w:color w:val="000000"/>
          <w:sz w:val="28"/>
        </w:rPr>
        <w:t>.</w:t>
      </w:r>
    </w:p>
    <w:p w14:paraId="7EF12333" w14:textId="77777777" w:rsidR="004D3A72" w:rsidRDefault="00A30AF6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color w:val="000000"/>
          <w:sz w:val="28"/>
        </w:rPr>
      </w:pPr>
      <w:r w:rsidRPr="00A30AF6">
        <w:rPr>
          <w:color w:val="000000"/>
          <w:sz w:val="28"/>
        </w:rPr>
        <w:t xml:space="preserve">Еженедельник магистранта: система и планы личной деятельности / сост. С.Д. Резник, И.С. Чемезов, Я.С. </w:t>
      </w:r>
      <w:proofErr w:type="spellStart"/>
      <w:r w:rsidRPr="00A30AF6">
        <w:rPr>
          <w:color w:val="000000"/>
          <w:sz w:val="28"/>
        </w:rPr>
        <w:t>Гугина</w:t>
      </w:r>
      <w:proofErr w:type="spellEnd"/>
      <w:r w:rsidRPr="00A30AF6">
        <w:rPr>
          <w:color w:val="000000"/>
          <w:sz w:val="28"/>
        </w:rPr>
        <w:t>. — М.</w:t>
      </w:r>
      <w:proofErr w:type="gramStart"/>
      <w:r w:rsidRPr="00A30AF6">
        <w:rPr>
          <w:color w:val="000000"/>
          <w:sz w:val="28"/>
        </w:rPr>
        <w:t xml:space="preserve"> :</w:t>
      </w:r>
      <w:proofErr w:type="gramEnd"/>
      <w:r w:rsidRPr="00A30AF6">
        <w:rPr>
          <w:color w:val="000000"/>
          <w:sz w:val="28"/>
        </w:rPr>
        <w:t xml:space="preserve"> ИНФРА-М, 2017. — 228 с. - Режим доступа: http://znanium.com/go.php?id=792747</w:t>
      </w:r>
      <w:r w:rsidR="00023A50">
        <w:rPr>
          <w:color w:val="000000"/>
          <w:sz w:val="28"/>
        </w:rPr>
        <w:t>.</w:t>
      </w:r>
    </w:p>
    <w:p w14:paraId="03E048ED" w14:textId="77777777" w:rsidR="00397EF6" w:rsidRPr="007F12E5" w:rsidRDefault="00397EF6" w:rsidP="00FB42FA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bCs/>
          <w:sz w:val="28"/>
          <w:szCs w:val="28"/>
        </w:rPr>
        <w:t>Дополнительная литература</w:t>
      </w:r>
    </w:p>
    <w:p w14:paraId="4E5A6711" w14:textId="77777777" w:rsidR="00EC35A8" w:rsidRPr="00EC35A8" w:rsidRDefault="00A30AF6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EE57B8">
        <w:rPr>
          <w:color w:val="000000"/>
          <w:sz w:val="28"/>
        </w:rPr>
        <w:t>Майданов Анатолий Степанович</w:t>
      </w:r>
      <w:r w:rsidR="00EE57B8" w:rsidRPr="00EE57B8">
        <w:rPr>
          <w:color w:val="000000"/>
          <w:sz w:val="28"/>
        </w:rPr>
        <w:t xml:space="preserve">. Методология научного творчества / </w:t>
      </w:r>
      <w:r w:rsidRPr="00EE57B8">
        <w:rPr>
          <w:color w:val="000000"/>
          <w:sz w:val="28"/>
        </w:rPr>
        <w:t>Майданов Анатолий Степанович</w:t>
      </w:r>
      <w:proofErr w:type="gramStart"/>
      <w:r w:rsidR="00EE57B8" w:rsidRPr="00EE57B8">
        <w:rPr>
          <w:color w:val="000000"/>
          <w:sz w:val="28"/>
        </w:rPr>
        <w:t>.</w:t>
      </w:r>
      <w:proofErr w:type="gramEnd"/>
      <w:r w:rsidR="00EE57B8" w:rsidRPr="00EE57B8">
        <w:rPr>
          <w:color w:val="000000"/>
          <w:sz w:val="28"/>
        </w:rPr>
        <w:t xml:space="preserve"> - </w:t>
      </w:r>
      <w:proofErr w:type="gramStart"/>
      <w:r w:rsidR="00EE57B8" w:rsidRPr="00EE57B8">
        <w:rPr>
          <w:color w:val="000000"/>
          <w:sz w:val="28"/>
        </w:rPr>
        <w:t>и</w:t>
      </w:r>
      <w:proofErr w:type="gramEnd"/>
      <w:r w:rsidR="00EE57B8" w:rsidRPr="00EE57B8">
        <w:rPr>
          <w:color w:val="000000"/>
          <w:sz w:val="28"/>
        </w:rPr>
        <w:t>зд.2-е. - М.</w:t>
      </w:r>
      <w:proofErr w:type="gramStart"/>
      <w:r w:rsidR="00EE57B8" w:rsidRPr="00EE57B8">
        <w:rPr>
          <w:color w:val="000000"/>
          <w:sz w:val="28"/>
        </w:rPr>
        <w:t xml:space="preserve"> :</w:t>
      </w:r>
      <w:proofErr w:type="spellStart"/>
      <w:proofErr w:type="gramEnd"/>
      <w:r w:rsidR="00EE57B8" w:rsidRPr="00EE57B8">
        <w:rPr>
          <w:color w:val="000000"/>
          <w:sz w:val="28"/>
        </w:rPr>
        <w:t>Либроком</w:t>
      </w:r>
      <w:proofErr w:type="spellEnd"/>
      <w:r w:rsidR="00EE57B8" w:rsidRPr="00EE57B8">
        <w:rPr>
          <w:color w:val="000000"/>
          <w:sz w:val="28"/>
        </w:rPr>
        <w:t xml:space="preserve">, 2012. - 512с. : ил. - </w:t>
      </w:r>
      <w:proofErr w:type="spellStart"/>
      <w:r w:rsidR="00EE57B8" w:rsidRPr="00EE57B8">
        <w:rPr>
          <w:color w:val="000000"/>
          <w:sz w:val="28"/>
        </w:rPr>
        <w:t>Библиогр</w:t>
      </w:r>
      <w:proofErr w:type="spellEnd"/>
      <w:r w:rsidR="00EE57B8" w:rsidRPr="00EE57B8">
        <w:rPr>
          <w:color w:val="000000"/>
          <w:sz w:val="28"/>
        </w:rPr>
        <w:t xml:space="preserve">. в </w:t>
      </w:r>
      <w:proofErr w:type="spellStart"/>
      <w:r w:rsidR="00EE57B8" w:rsidRPr="00EE57B8">
        <w:rPr>
          <w:color w:val="000000"/>
          <w:sz w:val="28"/>
        </w:rPr>
        <w:t>подстроч</w:t>
      </w:r>
      <w:proofErr w:type="spellEnd"/>
      <w:r w:rsidR="00EE57B8" w:rsidRPr="00EE57B8">
        <w:rPr>
          <w:color w:val="000000"/>
          <w:sz w:val="28"/>
        </w:rPr>
        <w:t>. примеч. - ISBN 978-5-397-02381-8.</w:t>
      </w:r>
    </w:p>
    <w:p w14:paraId="7D30CF23" w14:textId="77777777" w:rsidR="00397EF6" w:rsidRPr="00532219" w:rsidRDefault="00EA7799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233880">
        <w:rPr>
          <w:color w:val="000000"/>
          <w:sz w:val="28"/>
        </w:rPr>
        <w:t>Основы научных исследований: Учебник / Свиридов Л.Т., Третьяков А.И. - Воронеж:</w:t>
      </w:r>
      <w:r w:rsidR="00FB42FA">
        <w:rPr>
          <w:color w:val="000000"/>
          <w:sz w:val="28"/>
        </w:rPr>
        <w:t xml:space="preserve"> </w:t>
      </w:r>
      <w:r w:rsidRPr="00233880">
        <w:rPr>
          <w:color w:val="000000"/>
          <w:sz w:val="28"/>
        </w:rPr>
        <w:t>ВГЛТУ им. Г.Ф. Морозова, 2016. - 362 с. - Режим доступа: http://znanium.com/go.php?id=858448</w:t>
      </w:r>
      <w:r w:rsidR="00A354D1" w:rsidRPr="0027405C">
        <w:rPr>
          <w:color w:val="000000"/>
          <w:sz w:val="28"/>
        </w:rPr>
        <w:t>.</w:t>
      </w:r>
    </w:p>
    <w:p w14:paraId="54877B5B" w14:textId="77777777" w:rsidR="00532219" w:rsidRPr="005F1E8E" w:rsidRDefault="00EA7799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233880">
        <w:rPr>
          <w:color w:val="000000"/>
          <w:sz w:val="28"/>
        </w:rPr>
        <w:t xml:space="preserve">Основы научных исследований: Учебное пособие / Сафронова Т.Н., Тимофеева А.М., </w:t>
      </w:r>
      <w:proofErr w:type="spellStart"/>
      <w:r w:rsidRPr="00233880">
        <w:rPr>
          <w:color w:val="000000"/>
          <w:sz w:val="28"/>
        </w:rPr>
        <w:t>Камоза</w:t>
      </w:r>
      <w:proofErr w:type="spellEnd"/>
      <w:r w:rsidRPr="00233880">
        <w:rPr>
          <w:color w:val="000000"/>
          <w:sz w:val="28"/>
        </w:rPr>
        <w:t xml:space="preserve"> Т.Л. - </w:t>
      </w:r>
      <w:proofErr w:type="spellStart"/>
      <w:r w:rsidRPr="00233880">
        <w:rPr>
          <w:color w:val="000000"/>
          <w:sz w:val="28"/>
        </w:rPr>
        <w:t>Краснояр</w:t>
      </w:r>
      <w:proofErr w:type="spellEnd"/>
      <w:r w:rsidRPr="00233880">
        <w:rPr>
          <w:color w:val="000000"/>
          <w:sz w:val="28"/>
        </w:rPr>
        <w:t>.</w:t>
      </w:r>
      <w:proofErr w:type="gramStart"/>
      <w:r w:rsidRPr="00233880">
        <w:rPr>
          <w:color w:val="000000"/>
          <w:sz w:val="28"/>
        </w:rPr>
        <w:t>:С</w:t>
      </w:r>
      <w:proofErr w:type="gramEnd"/>
      <w:r w:rsidRPr="00233880">
        <w:rPr>
          <w:color w:val="000000"/>
          <w:sz w:val="28"/>
        </w:rPr>
        <w:t>ФУ, 2016. - 168 с.: ISBN 978-5-7638-3428-4. - Режим доступа: http://znanium.com/go.php?id=967591</w:t>
      </w:r>
      <w:r>
        <w:rPr>
          <w:color w:val="000000"/>
          <w:sz w:val="28"/>
        </w:rPr>
        <w:t>.</w:t>
      </w:r>
    </w:p>
    <w:p w14:paraId="6C9445D2" w14:textId="77777777" w:rsidR="00397EF6" w:rsidRPr="00EC35A8" w:rsidRDefault="00397EF6" w:rsidP="00FB42FA">
      <w:pPr>
        <w:ind w:firstLine="709"/>
        <w:rPr>
          <w:iCs/>
          <w:sz w:val="28"/>
          <w:szCs w:val="28"/>
        </w:rPr>
      </w:pPr>
      <w:bookmarkStart w:id="3" w:name="2"/>
      <w:bookmarkStart w:id="4" w:name="3"/>
      <w:bookmarkStart w:id="5" w:name="4"/>
      <w:bookmarkEnd w:id="3"/>
      <w:bookmarkEnd w:id="4"/>
      <w:bookmarkEnd w:id="5"/>
    </w:p>
    <w:p w14:paraId="0F477B7C" w14:textId="77777777" w:rsidR="00397EF6" w:rsidRDefault="00B476EF" w:rsidP="00FB42FA">
      <w:pPr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color w:val="000000"/>
          <w:sz w:val="28"/>
        </w:rPr>
        <w:t>Ресурсы сети «Интернет»</w:t>
      </w:r>
    </w:p>
    <w:p w14:paraId="4458F0A1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proofErr w:type="spellStart"/>
      <w:r w:rsidRPr="00441E8E">
        <w:rPr>
          <w:sz w:val="28"/>
          <w:szCs w:val="28"/>
          <w:lang w:val="en-US"/>
        </w:rPr>
        <w:t>citforum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 xml:space="preserve"> – учебный сайт по технике и новым технологиям; </w:t>
      </w:r>
    </w:p>
    <w:p w14:paraId="23142D40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r w:rsidRPr="00441E8E">
        <w:rPr>
          <w:sz w:val="28"/>
          <w:szCs w:val="28"/>
          <w:lang w:val="en-US"/>
        </w:rPr>
        <w:t>www</w:t>
      </w:r>
      <w:r w:rsidRPr="00441E8E">
        <w:rPr>
          <w:sz w:val="28"/>
          <w:szCs w:val="28"/>
        </w:rPr>
        <w:t>.</w:t>
      </w:r>
      <w:r w:rsidRPr="00441E8E">
        <w:rPr>
          <w:sz w:val="28"/>
          <w:szCs w:val="28"/>
          <w:lang w:val="en-US"/>
        </w:rPr>
        <w:t>intuit</w:t>
      </w:r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  <w:lang w:val="en-US"/>
        </w:rPr>
        <w:sym w:font="Symbol" w:char="002D"/>
      </w:r>
      <w:r w:rsidRPr="00441E8E">
        <w:rPr>
          <w:sz w:val="28"/>
          <w:szCs w:val="28"/>
        </w:rPr>
        <w:t xml:space="preserve"> Интернет-университет информацион</w:t>
      </w:r>
      <w:r w:rsidRPr="00441E8E">
        <w:rPr>
          <w:sz w:val="28"/>
          <w:szCs w:val="28"/>
        </w:rPr>
        <w:softHyphen/>
        <w:t>ных техн</w:t>
      </w:r>
      <w:r w:rsidRPr="00441E8E">
        <w:rPr>
          <w:sz w:val="28"/>
          <w:szCs w:val="28"/>
        </w:rPr>
        <w:t>о</w:t>
      </w:r>
      <w:r w:rsidRPr="00441E8E">
        <w:rPr>
          <w:sz w:val="28"/>
          <w:szCs w:val="28"/>
        </w:rPr>
        <w:t>логий;</w:t>
      </w:r>
    </w:p>
    <w:p w14:paraId="5818C525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r w:rsidRPr="00441E8E">
        <w:rPr>
          <w:sz w:val="28"/>
          <w:szCs w:val="28"/>
          <w:lang w:val="en-US"/>
        </w:rPr>
        <w:t>www</w:t>
      </w:r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rsl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 xml:space="preserve"> – российская государственная библиотека;</w:t>
      </w:r>
    </w:p>
    <w:p w14:paraId="494FEE90" w14:textId="77777777" w:rsidR="00397EF6" w:rsidRPr="00441E8E" w:rsidRDefault="004F523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1" w:history="1">
        <w:r w:rsidR="00397EF6" w:rsidRPr="00441E8E">
          <w:rPr>
            <w:sz w:val="28"/>
            <w:szCs w:val="28"/>
            <w:lang w:val="en-US"/>
          </w:rPr>
          <w:t>http</w:t>
        </w:r>
        <w:r w:rsidR="00397EF6" w:rsidRPr="00441E8E">
          <w:rPr>
            <w:sz w:val="28"/>
            <w:szCs w:val="28"/>
          </w:rPr>
          <w:t>://</w:t>
        </w:r>
        <w:r w:rsidR="00397EF6" w:rsidRPr="00441E8E">
          <w:rPr>
            <w:sz w:val="28"/>
            <w:szCs w:val="28"/>
            <w:lang w:val="en-US"/>
          </w:rPr>
          <w:t>technologies</w:t>
        </w:r>
        <w:r w:rsidR="00397EF6" w:rsidRPr="00441E8E">
          <w:rPr>
            <w:sz w:val="28"/>
            <w:szCs w:val="28"/>
          </w:rPr>
          <w:t>.</w:t>
        </w:r>
        <w:proofErr w:type="spellStart"/>
        <w:r w:rsidR="00397EF6" w:rsidRPr="00441E8E">
          <w:rPr>
            <w:sz w:val="28"/>
            <w:szCs w:val="28"/>
            <w:lang w:val="en-US"/>
          </w:rPr>
          <w:t>su</w:t>
        </w:r>
        <w:proofErr w:type="spellEnd"/>
      </w:hyperlink>
      <w:r w:rsidR="00397EF6" w:rsidRPr="00441E8E">
        <w:rPr>
          <w:sz w:val="28"/>
          <w:szCs w:val="28"/>
        </w:rPr>
        <w:t xml:space="preserve"> – электронный учебник по информационным технологиям;</w:t>
      </w:r>
    </w:p>
    <w:p w14:paraId="1A7FE727" w14:textId="77777777" w:rsidR="00397EF6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wikipedia</w:t>
      </w:r>
      <w:proofErr w:type="spellEnd"/>
      <w:r w:rsidRPr="00441E8E">
        <w:rPr>
          <w:sz w:val="28"/>
          <w:szCs w:val="28"/>
        </w:rPr>
        <w:t>.</w:t>
      </w:r>
      <w:r w:rsidRPr="00441E8E">
        <w:rPr>
          <w:sz w:val="28"/>
          <w:szCs w:val="28"/>
          <w:lang w:val="en-US"/>
        </w:rPr>
        <w:t>org</w:t>
      </w:r>
      <w:r w:rsidRPr="00441E8E">
        <w:rPr>
          <w:sz w:val="28"/>
          <w:szCs w:val="28"/>
        </w:rPr>
        <w:t xml:space="preserve"> – сайт «</w:t>
      </w:r>
      <w:proofErr w:type="spellStart"/>
      <w:r w:rsidRPr="00441E8E">
        <w:rPr>
          <w:sz w:val="28"/>
          <w:szCs w:val="28"/>
        </w:rPr>
        <w:t>ВикипедиЯ</w:t>
      </w:r>
      <w:proofErr w:type="spellEnd"/>
      <w:r w:rsidRPr="00441E8E">
        <w:rPr>
          <w:sz w:val="28"/>
          <w:szCs w:val="28"/>
        </w:rPr>
        <w:t xml:space="preserve"> – свободная энциклопе</w:t>
      </w:r>
      <w:r w:rsidR="002B566B">
        <w:rPr>
          <w:sz w:val="28"/>
          <w:szCs w:val="28"/>
        </w:rPr>
        <w:t>дия»;</w:t>
      </w:r>
    </w:p>
    <w:p w14:paraId="37D378AB" w14:textId="77777777" w:rsidR="0019671B" w:rsidRDefault="0019671B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B566B">
        <w:rPr>
          <w:sz w:val="28"/>
          <w:szCs w:val="28"/>
          <w:lang w:val="en-US"/>
        </w:rPr>
        <w:t>http</w:t>
      </w:r>
      <w:r w:rsidRPr="002B566B">
        <w:rPr>
          <w:sz w:val="28"/>
          <w:szCs w:val="28"/>
        </w:rPr>
        <w:t>://</w:t>
      </w:r>
      <w:proofErr w:type="spellStart"/>
      <w:r w:rsidRPr="002B566B">
        <w:rPr>
          <w:sz w:val="28"/>
          <w:szCs w:val="28"/>
          <w:lang w:val="en-US"/>
        </w:rPr>
        <w:t>migha</w:t>
      </w:r>
      <w:proofErr w:type="spellEnd"/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ru</w:t>
      </w:r>
      <w:proofErr w:type="spellEnd"/>
      <w:r w:rsidRPr="002B566B">
        <w:rPr>
          <w:sz w:val="28"/>
          <w:szCs w:val="28"/>
        </w:rPr>
        <w:t>/</w:t>
      </w:r>
      <w:proofErr w:type="spellStart"/>
      <w:r w:rsidRPr="002B566B">
        <w:rPr>
          <w:sz w:val="28"/>
          <w:szCs w:val="28"/>
          <w:lang w:val="en-US"/>
        </w:rPr>
        <w:t>modelirovanie</w:t>
      </w:r>
      <w:proofErr w:type="spellEnd"/>
      <w:r w:rsidRPr="002B566B">
        <w:rPr>
          <w:sz w:val="28"/>
          <w:szCs w:val="28"/>
        </w:rPr>
        <w:t>-</w:t>
      </w:r>
      <w:proofErr w:type="spellStart"/>
      <w:r w:rsidRPr="002B566B">
        <w:rPr>
          <w:sz w:val="28"/>
          <w:szCs w:val="28"/>
          <w:lang w:val="en-US"/>
        </w:rPr>
        <w:t>sistem</w:t>
      </w:r>
      <w:proofErr w:type="spellEnd"/>
      <w:r w:rsidRPr="002B566B">
        <w:rPr>
          <w:sz w:val="28"/>
          <w:szCs w:val="28"/>
        </w:rPr>
        <w:t>-</w:t>
      </w:r>
      <w:r w:rsidRPr="002B566B">
        <w:rPr>
          <w:sz w:val="28"/>
          <w:szCs w:val="28"/>
          <w:lang w:val="en-US"/>
        </w:rPr>
        <w:t>v</w:t>
      </w:r>
      <w:r w:rsidRPr="002B566B">
        <w:rPr>
          <w:sz w:val="28"/>
          <w:szCs w:val="28"/>
        </w:rPr>
        <w:t>2.</w:t>
      </w:r>
      <w:r w:rsidRPr="002B566B">
        <w:rPr>
          <w:sz w:val="28"/>
          <w:szCs w:val="28"/>
          <w:lang w:val="en-US"/>
        </w:rPr>
        <w:t>html</w:t>
      </w:r>
      <w:r w:rsidRPr="002B566B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B566B">
        <w:rPr>
          <w:sz w:val="28"/>
          <w:szCs w:val="28"/>
        </w:rPr>
        <w:t>оделирование систем</w:t>
      </w:r>
      <w:r>
        <w:rPr>
          <w:sz w:val="28"/>
          <w:szCs w:val="28"/>
        </w:rPr>
        <w:t>;</w:t>
      </w:r>
    </w:p>
    <w:p w14:paraId="46C9061F" w14:textId="77777777" w:rsidR="0019671B" w:rsidRDefault="0019671B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B566B">
        <w:rPr>
          <w:sz w:val="28"/>
          <w:szCs w:val="28"/>
          <w:lang w:val="en-US"/>
        </w:rPr>
        <w:t>http</w:t>
      </w:r>
      <w:r w:rsidRPr="002B566B">
        <w:rPr>
          <w:sz w:val="28"/>
          <w:szCs w:val="28"/>
        </w:rPr>
        <w:t>://</w:t>
      </w:r>
      <w:r w:rsidRPr="002B566B">
        <w:rPr>
          <w:sz w:val="28"/>
          <w:szCs w:val="28"/>
          <w:lang w:val="en-US"/>
        </w:rPr>
        <w:t>www</w:t>
      </w:r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studfiles</w:t>
      </w:r>
      <w:proofErr w:type="spellEnd"/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ru</w:t>
      </w:r>
      <w:proofErr w:type="spellEnd"/>
      <w:r w:rsidRPr="002B566B">
        <w:rPr>
          <w:sz w:val="28"/>
          <w:szCs w:val="28"/>
        </w:rPr>
        <w:t>/</w:t>
      </w:r>
      <w:r w:rsidRPr="002B566B">
        <w:rPr>
          <w:sz w:val="28"/>
          <w:szCs w:val="28"/>
          <w:lang w:val="en-US"/>
        </w:rPr>
        <w:t>preview</w:t>
      </w:r>
      <w:r w:rsidRPr="002B566B">
        <w:rPr>
          <w:sz w:val="28"/>
          <w:szCs w:val="28"/>
        </w:rPr>
        <w:t>/6140609/- Моделирование систем и процессов</w:t>
      </w:r>
      <w:r>
        <w:rPr>
          <w:sz w:val="28"/>
          <w:szCs w:val="28"/>
        </w:rPr>
        <w:t>.</w:t>
      </w:r>
    </w:p>
    <w:p w14:paraId="39731881" w14:textId="74ACACAC" w:rsidR="002A231D" w:rsidRPr="002A231D" w:rsidRDefault="004F523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2" w:history="1">
        <w:r w:rsidR="002A231D" w:rsidRPr="003611B2">
          <w:rPr>
            <w:rStyle w:val="af9"/>
            <w:sz w:val="28"/>
          </w:rPr>
          <w:t>www.znanium.com</w:t>
        </w:r>
      </w:hyperlink>
      <w:r w:rsidR="002A231D" w:rsidRPr="002A231D">
        <w:rPr>
          <w:color w:val="000000"/>
          <w:sz w:val="28"/>
        </w:rPr>
        <w:t xml:space="preserve"> </w:t>
      </w:r>
      <w:r w:rsidR="002A231D">
        <w:rPr>
          <w:color w:val="000000"/>
          <w:sz w:val="28"/>
        </w:rPr>
        <w:t xml:space="preserve">- </w:t>
      </w:r>
      <w:proofErr w:type="gramStart"/>
      <w:r w:rsidR="002A231D">
        <w:rPr>
          <w:color w:val="000000"/>
          <w:sz w:val="28"/>
        </w:rPr>
        <w:t>э</w:t>
      </w:r>
      <w:r w:rsidR="002A231D" w:rsidRPr="003611B2">
        <w:rPr>
          <w:color w:val="000000"/>
          <w:sz w:val="28"/>
        </w:rPr>
        <w:t>лектронная</w:t>
      </w:r>
      <w:r w:rsidR="002A231D" w:rsidRPr="00CF1D53">
        <w:rPr>
          <w:color w:val="000000"/>
          <w:sz w:val="28"/>
        </w:rPr>
        <w:t>-</w:t>
      </w:r>
      <w:r w:rsidR="002A231D" w:rsidRPr="003611B2">
        <w:rPr>
          <w:color w:val="000000"/>
          <w:sz w:val="28"/>
        </w:rPr>
        <w:t>библиотечная</w:t>
      </w:r>
      <w:proofErr w:type="gramEnd"/>
      <w:r w:rsidR="002A231D" w:rsidRPr="003611B2">
        <w:rPr>
          <w:color w:val="000000"/>
          <w:sz w:val="28"/>
        </w:rPr>
        <w:t xml:space="preserve"> система</w:t>
      </w:r>
    </w:p>
    <w:p w14:paraId="1F693C52" w14:textId="5E6B4BCC" w:rsidR="002A231D" w:rsidRPr="002A231D" w:rsidRDefault="004F523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3" w:history="1">
        <w:r w:rsidR="002A231D" w:rsidRPr="003611B2">
          <w:rPr>
            <w:rStyle w:val="af9"/>
            <w:sz w:val="28"/>
          </w:rPr>
          <w:t>www.urait.com</w:t>
        </w:r>
      </w:hyperlink>
      <w:r w:rsidR="002A231D">
        <w:rPr>
          <w:color w:val="000000"/>
          <w:sz w:val="28"/>
        </w:rPr>
        <w:t xml:space="preserve"> - о</w:t>
      </w:r>
      <w:r w:rsidR="002A231D" w:rsidRPr="003611B2">
        <w:rPr>
          <w:color w:val="000000"/>
          <w:sz w:val="28"/>
        </w:rPr>
        <w:t>бразовательная платформа</w:t>
      </w:r>
    </w:p>
    <w:p w14:paraId="0DD34D2E" w14:textId="3F4E83B1" w:rsidR="002A231D" w:rsidRPr="002A231D" w:rsidRDefault="004F523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4" w:history="1">
        <w:r w:rsidR="002A231D" w:rsidRPr="002A231D">
          <w:rPr>
            <w:rStyle w:val="af9"/>
            <w:sz w:val="28"/>
            <w:szCs w:val="28"/>
          </w:rPr>
          <w:t>http://elibrary.ru</w:t>
        </w:r>
      </w:hyperlink>
      <w:r w:rsidR="002A231D" w:rsidRPr="002A231D">
        <w:rPr>
          <w:color w:val="000000"/>
          <w:sz w:val="28"/>
          <w:szCs w:val="28"/>
        </w:rPr>
        <w:t xml:space="preserve"> - </w:t>
      </w:r>
      <w:r w:rsidR="002A231D">
        <w:rPr>
          <w:color w:val="000000"/>
          <w:sz w:val="28"/>
          <w:szCs w:val="28"/>
        </w:rPr>
        <w:t>э</w:t>
      </w:r>
      <w:r w:rsidR="002A231D" w:rsidRPr="002A231D">
        <w:rPr>
          <w:color w:val="000000"/>
          <w:sz w:val="28"/>
          <w:szCs w:val="28"/>
        </w:rPr>
        <w:t>лектронная библиотека статей и журналов</w:t>
      </w:r>
    </w:p>
    <w:p w14:paraId="28FCB079" w14:textId="77777777" w:rsidR="00397EF6" w:rsidRDefault="00397EF6" w:rsidP="00E953B5">
      <w:pPr>
        <w:pStyle w:val="Ee9"/>
        <w:ind w:firstLine="540"/>
        <w:jc w:val="both"/>
        <w:rPr>
          <w:sz w:val="28"/>
          <w:szCs w:val="28"/>
        </w:rPr>
      </w:pPr>
    </w:p>
    <w:p w14:paraId="60FF5FE1" w14:textId="77777777" w:rsidR="0045470B" w:rsidRDefault="0045470B" w:rsidP="00E953B5">
      <w:pPr>
        <w:pStyle w:val="Ee9"/>
        <w:ind w:firstLine="540"/>
        <w:jc w:val="both"/>
        <w:rPr>
          <w:sz w:val="28"/>
          <w:szCs w:val="28"/>
        </w:rPr>
      </w:pPr>
    </w:p>
    <w:p w14:paraId="400E2703" w14:textId="77777777" w:rsidR="0045470B" w:rsidRDefault="0045470B" w:rsidP="00E953B5">
      <w:pPr>
        <w:pStyle w:val="Ee9"/>
        <w:ind w:firstLine="540"/>
        <w:jc w:val="both"/>
        <w:rPr>
          <w:sz w:val="28"/>
          <w:szCs w:val="28"/>
        </w:rPr>
      </w:pPr>
    </w:p>
    <w:p w14:paraId="010AEA4D" w14:textId="77777777" w:rsidR="00FB42FA" w:rsidRDefault="00FB42FA" w:rsidP="00FB42FA">
      <w:pPr>
        <w:ind w:firstLine="708"/>
        <w:jc w:val="center"/>
        <w:rPr>
          <w:b/>
          <w:sz w:val="28"/>
          <w:szCs w:val="28"/>
        </w:rPr>
      </w:pPr>
      <w:r w:rsidRPr="003E55BF">
        <w:rPr>
          <w:b/>
          <w:sz w:val="28"/>
          <w:szCs w:val="28"/>
        </w:rPr>
        <w:lastRenderedPageBreak/>
        <w:t xml:space="preserve">10. </w:t>
      </w:r>
      <w:r w:rsidRPr="00E53C38">
        <w:rPr>
          <w:b/>
          <w:sz w:val="28"/>
          <w:szCs w:val="28"/>
        </w:rPr>
        <w:t xml:space="preserve">ПЕРЕЧЕНЬ ИНФОРМАЦИОННЫХ ТЕХНОЛОГИЙ,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 xml:space="preserve">ИСПОЛЬЗУЕМЫХ ПРИ ПРОВЕДЕНИИ ПРАКТИКИ, ВКЛЮЧАЯ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 xml:space="preserve">ПЕРЕЧЕНЬ ПРОГРАММНОГО ОБЕСПЕЧЕНИЯ И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>ИНФОРМАЦИОННЫХ СПРАВОЧНЫХ СИСТЕМ</w:t>
      </w:r>
    </w:p>
    <w:p w14:paraId="568AFF86" w14:textId="53D6EDE9" w:rsidR="003B20FD" w:rsidRDefault="003B20FD" w:rsidP="00FA096E">
      <w:pPr>
        <w:tabs>
          <w:tab w:val="left" w:pos="244"/>
        </w:tabs>
        <w:rPr>
          <w:bCs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A231D" w:rsidRPr="007205EE" w14:paraId="5F6709A7" w14:textId="77777777" w:rsidTr="00FA096E">
        <w:tc>
          <w:tcPr>
            <w:tcW w:w="513" w:type="dxa"/>
            <w:vMerge w:val="restart"/>
            <w:shd w:val="clear" w:color="auto" w:fill="auto"/>
            <w:vAlign w:val="center"/>
          </w:tcPr>
          <w:p w14:paraId="1A7F2939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1B5D2762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2"/>
            <w:shd w:val="clear" w:color="auto" w:fill="auto"/>
          </w:tcPr>
          <w:p w14:paraId="5FBC8C81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2A231D" w:rsidRPr="007205EE" w14:paraId="79F6D1A8" w14:textId="77777777" w:rsidTr="00FA096E">
        <w:tc>
          <w:tcPr>
            <w:tcW w:w="513" w:type="dxa"/>
            <w:vMerge/>
            <w:shd w:val="clear" w:color="auto" w:fill="auto"/>
          </w:tcPr>
          <w:p w14:paraId="0EEA2EE0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9150DBC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обеспеч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7BCAE4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C76B07D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страняемое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5D64F4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страняемое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чение отеч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ственного прои</w:t>
            </w:r>
            <w:r w:rsidRPr="007205EE">
              <w:rPr>
                <w:bCs/>
                <w:color w:val="000000"/>
                <w:sz w:val="22"/>
                <w:szCs w:val="22"/>
              </w:rPr>
              <w:t>з</w:t>
            </w:r>
            <w:r w:rsidRPr="007205EE">
              <w:rPr>
                <w:bCs/>
                <w:color w:val="000000"/>
                <w:sz w:val="22"/>
                <w:szCs w:val="22"/>
              </w:rPr>
              <w:t>водства</w:t>
            </w:r>
          </w:p>
        </w:tc>
      </w:tr>
      <w:tr w:rsidR="002A231D" w:rsidRPr="007205EE" w14:paraId="43C2A455" w14:textId="77777777" w:rsidTr="00FA096E">
        <w:tc>
          <w:tcPr>
            <w:tcW w:w="513" w:type="dxa"/>
            <w:shd w:val="clear" w:color="auto" w:fill="auto"/>
            <w:vAlign w:val="center"/>
          </w:tcPr>
          <w:p w14:paraId="0CD62540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14:paraId="0E5FCE9C" w14:textId="77777777" w:rsidR="002A231D" w:rsidRPr="00841883" w:rsidRDefault="002A231D" w:rsidP="00FA096E">
            <w:pPr>
              <w:rPr>
                <w:bCs/>
                <w:color w:val="000000"/>
              </w:rPr>
            </w:pPr>
            <w:proofErr w:type="spellStart"/>
            <w:r w:rsidRPr="00841883">
              <w:rPr>
                <w:bCs/>
                <w:color w:val="000000"/>
              </w:rPr>
              <w:t>Microsoft</w:t>
            </w:r>
            <w:proofErr w:type="spellEnd"/>
            <w:r w:rsidRPr="00841883">
              <w:rPr>
                <w:bCs/>
                <w:color w:val="000000"/>
              </w:rPr>
              <w:t xml:space="preserve"> </w:t>
            </w:r>
            <w:proofErr w:type="spellStart"/>
            <w:r w:rsidRPr="00841883">
              <w:rPr>
                <w:bCs/>
                <w:color w:val="000000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14:paraId="0C85FFA8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14:paraId="0BAD805D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A222955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2B98688A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10EF34A0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6F6606E5" w14:textId="77777777" w:rsidTr="00FA096E">
        <w:tc>
          <w:tcPr>
            <w:tcW w:w="513" w:type="dxa"/>
            <w:shd w:val="clear" w:color="auto" w:fill="auto"/>
            <w:vAlign w:val="center"/>
          </w:tcPr>
          <w:p w14:paraId="1D27324A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14:paraId="03C0F975" w14:textId="6DA060E5" w:rsidR="002A231D" w:rsidRPr="002A231D" w:rsidRDefault="002A231D" w:rsidP="00FA096E">
            <w:pPr>
              <w:rPr>
                <w:bCs/>
                <w:color w:val="000000"/>
              </w:rPr>
            </w:pPr>
            <w:proofErr w:type="spellStart"/>
            <w:r w:rsidRPr="002A231D">
              <w:rPr>
                <w:bCs/>
              </w:rPr>
              <w:t>MicrosoftOffice</w:t>
            </w:r>
            <w:proofErr w:type="spellEnd"/>
            <w:r w:rsidRPr="002A231D">
              <w:rPr>
                <w:bCs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14:paraId="1D2EB64D" w14:textId="77777777" w:rsidR="002A231D" w:rsidRPr="007205EE" w:rsidRDefault="002A231D" w:rsidP="00FA096E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41475AD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Acrobat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FF32F2F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2A231D" w:rsidRPr="007205EE" w14:paraId="18DA580A" w14:textId="77777777" w:rsidTr="00FA096E">
        <w:tc>
          <w:tcPr>
            <w:tcW w:w="513" w:type="dxa"/>
            <w:shd w:val="clear" w:color="auto" w:fill="auto"/>
            <w:vAlign w:val="center"/>
          </w:tcPr>
          <w:p w14:paraId="382383D1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14:paraId="4584AFE2" w14:textId="77777777" w:rsidR="002A231D" w:rsidRPr="002A231D" w:rsidRDefault="002A231D" w:rsidP="00FA096E">
            <w:pPr>
              <w:rPr>
                <w:bCs/>
                <w:color w:val="000000"/>
              </w:rPr>
            </w:pPr>
            <w:proofErr w:type="spellStart"/>
            <w:r w:rsidRPr="002A231D">
              <w:rPr>
                <w:bCs/>
                <w:color w:val="000000"/>
              </w:rPr>
              <w:t>Microsoft</w:t>
            </w:r>
            <w:proofErr w:type="spellEnd"/>
            <w:r w:rsidRPr="002A231D">
              <w:rPr>
                <w:bCs/>
                <w:color w:val="000000"/>
              </w:rPr>
              <w:t xml:space="preserve"> </w:t>
            </w:r>
            <w:proofErr w:type="spellStart"/>
            <w:r w:rsidRPr="002A231D">
              <w:rPr>
                <w:bCs/>
                <w:color w:val="000000"/>
              </w:rPr>
              <w:t>PowerPoint</w:t>
            </w:r>
            <w:proofErr w:type="spellEnd"/>
          </w:p>
          <w:p w14:paraId="0E5C4B78" w14:textId="77777777" w:rsidR="002A231D" w:rsidRPr="002A231D" w:rsidRDefault="002A231D" w:rsidP="00FA096E">
            <w:pPr>
              <w:rPr>
                <w:bCs/>
                <w:color w:val="000000"/>
              </w:rPr>
            </w:pPr>
          </w:p>
        </w:tc>
        <w:tc>
          <w:tcPr>
            <w:tcW w:w="3242" w:type="dxa"/>
            <w:vMerge w:val="restart"/>
            <w:shd w:val="clear" w:color="auto" w:fill="auto"/>
          </w:tcPr>
          <w:p w14:paraId="05C7F052" w14:textId="77777777" w:rsidR="002A231D" w:rsidRPr="007205EE" w:rsidRDefault="002A231D" w:rsidP="00FA096E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</w:t>
            </w:r>
            <w:r w:rsidRPr="007205EE">
              <w:rPr>
                <w:bCs/>
                <w:color w:val="000000"/>
                <w:sz w:val="22"/>
                <w:szCs w:val="22"/>
              </w:rPr>
              <w:t>ь</w:t>
            </w:r>
            <w:r w:rsidRPr="007205EE">
              <w:rPr>
                <w:bCs/>
                <w:color w:val="000000"/>
                <w:sz w:val="22"/>
                <w:szCs w:val="22"/>
              </w:rPr>
              <w:t>тант Плюс"</w:t>
            </w:r>
          </w:p>
        </w:tc>
        <w:tc>
          <w:tcPr>
            <w:tcW w:w="2124" w:type="dxa"/>
            <w:vMerge/>
            <w:shd w:val="clear" w:color="auto" w:fill="auto"/>
          </w:tcPr>
          <w:p w14:paraId="625B3654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60402BBA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342039BA" w14:textId="77777777" w:rsidTr="00FA096E">
        <w:tc>
          <w:tcPr>
            <w:tcW w:w="513" w:type="dxa"/>
            <w:shd w:val="clear" w:color="auto" w:fill="auto"/>
            <w:vAlign w:val="center"/>
          </w:tcPr>
          <w:p w14:paraId="0B70267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14:paraId="68806ADC" w14:textId="77777777" w:rsidR="002A231D" w:rsidRPr="00841883" w:rsidRDefault="002A231D" w:rsidP="00FA096E">
            <w:pPr>
              <w:rPr>
                <w:bCs/>
                <w:color w:val="000000"/>
              </w:rPr>
            </w:pPr>
            <w:proofErr w:type="spellStart"/>
            <w:r w:rsidRPr="00841883">
              <w:rPr>
                <w:bCs/>
                <w:color w:val="000000"/>
              </w:rPr>
              <w:t>Microsoft</w:t>
            </w:r>
            <w:proofErr w:type="spellEnd"/>
            <w:r w:rsidRPr="00841883">
              <w:rPr>
                <w:bCs/>
                <w:color w:val="000000"/>
              </w:rPr>
              <w:t xml:space="preserve"> </w:t>
            </w:r>
            <w:proofErr w:type="spellStart"/>
            <w:r w:rsidRPr="00841883">
              <w:rPr>
                <w:bCs/>
                <w:color w:val="000000"/>
              </w:rPr>
              <w:t>Excel</w:t>
            </w:r>
            <w:proofErr w:type="spellEnd"/>
          </w:p>
        </w:tc>
        <w:tc>
          <w:tcPr>
            <w:tcW w:w="3242" w:type="dxa"/>
            <w:vMerge/>
            <w:shd w:val="clear" w:color="auto" w:fill="auto"/>
          </w:tcPr>
          <w:p w14:paraId="21906CA4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CA48693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0ECB9BAF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1B0130BB" w14:textId="77777777" w:rsidTr="00FA096E">
        <w:tc>
          <w:tcPr>
            <w:tcW w:w="513" w:type="dxa"/>
            <w:shd w:val="clear" w:color="auto" w:fill="auto"/>
            <w:vAlign w:val="center"/>
          </w:tcPr>
          <w:p w14:paraId="5353746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14:paraId="43A57978" w14:textId="3538946A" w:rsidR="002A231D" w:rsidRPr="00841883" w:rsidRDefault="002A231D" w:rsidP="00FA096E">
            <w:pPr>
              <w:rPr>
                <w:bCs/>
                <w:color w:val="000000"/>
              </w:rPr>
            </w:pPr>
            <w:r w:rsidRPr="00841883">
              <w:rPr>
                <w:color w:val="000000"/>
                <w:lang w:val="en-US"/>
              </w:rPr>
              <w:t>Microsoft Visio</w:t>
            </w:r>
          </w:p>
        </w:tc>
        <w:tc>
          <w:tcPr>
            <w:tcW w:w="3242" w:type="dxa"/>
            <w:vMerge/>
            <w:shd w:val="clear" w:color="auto" w:fill="auto"/>
          </w:tcPr>
          <w:p w14:paraId="3E31D992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19747BE0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24C0FEF1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9FB639F" w14:textId="77777777" w:rsidR="0045470B" w:rsidRDefault="0045470B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</w:p>
    <w:p w14:paraId="2EBBCB5D" w14:textId="77777777" w:rsidR="00E60F43" w:rsidRDefault="00CF61CE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t>11. МАТЕРИАЛЬНО-ТЕХНИЧЕСКАЯ БАЗА, НЕОБХОДИМАЯ ДЛЯ ПРОВЕДЕНИЯ ПРАКТИКИ</w:t>
      </w:r>
    </w:p>
    <w:p w14:paraId="75758ADE" w14:textId="77777777" w:rsidR="00F77F84" w:rsidRDefault="00F77F84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</w:p>
    <w:p w14:paraId="395D6FEB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r w:rsidRPr="00F77F84">
        <w:rPr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F77F84">
        <w:rPr>
          <w:color w:val="000000"/>
          <w:sz w:val="28"/>
          <w:szCs w:val="28"/>
        </w:rPr>
        <w:t>о</w:t>
      </w:r>
      <w:r w:rsidRPr="00F77F84">
        <w:rPr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F77F84">
        <w:rPr>
          <w:color w:val="000000"/>
          <w:sz w:val="28"/>
          <w:szCs w:val="28"/>
        </w:rPr>
        <w:t>ь</w:t>
      </w:r>
      <w:r w:rsidRPr="00F77F84">
        <w:rPr>
          <w:color w:val="000000"/>
          <w:sz w:val="28"/>
          <w:szCs w:val="28"/>
        </w:rPr>
        <w:t>ной деятельности</w:t>
      </w:r>
      <w:r w:rsidRPr="00F77F84">
        <w:rPr>
          <w:sz w:val="28"/>
          <w:szCs w:val="28"/>
        </w:rPr>
        <w:t xml:space="preserve">, а также в компьютерных классах СибУПК, оснащенных мультимедийным оборудованием. </w:t>
      </w:r>
    </w:p>
    <w:p w14:paraId="509B5B38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r w:rsidRPr="00F77F84">
        <w:rPr>
          <w:sz w:val="28"/>
          <w:szCs w:val="28"/>
        </w:rPr>
        <w:t>Материально-техническое обеспечение практики достаточно для дост</w:t>
      </w:r>
      <w:r w:rsidRPr="00F77F84">
        <w:rPr>
          <w:sz w:val="28"/>
          <w:szCs w:val="28"/>
        </w:rPr>
        <w:t>и</w:t>
      </w:r>
      <w:r w:rsidRPr="00F77F84">
        <w:rPr>
          <w:sz w:val="28"/>
          <w:szCs w:val="28"/>
        </w:rPr>
        <w:t>жения целей практики и соответствует действующим санитарным и против</w:t>
      </w:r>
      <w:r w:rsidRPr="00F77F84">
        <w:rPr>
          <w:sz w:val="28"/>
          <w:szCs w:val="28"/>
        </w:rPr>
        <w:t>о</w:t>
      </w:r>
      <w:r w:rsidRPr="00F77F84">
        <w:rPr>
          <w:sz w:val="28"/>
          <w:szCs w:val="28"/>
        </w:rPr>
        <w:t xml:space="preserve">пожарным нормам, а также требованиям техники безопасности при проведении учебных и научно-производственных работ. </w:t>
      </w:r>
    </w:p>
    <w:p w14:paraId="73074CCE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proofErr w:type="gramStart"/>
      <w:r w:rsidRPr="00F77F84">
        <w:rPr>
          <w:sz w:val="28"/>
          <w:szCs w:val="28"/>
        </w:rPr>
        <w:t>Обучающимся</w:t>
      </w:r>
      <w:proofErr w:type="gramEnd"/>
      <w:r w:rsidRPr="00F77F84">
        <w:rPr>
          <w:sz w:val="28"/>
          <w:szCs w:val="28"/>
        </w:rPr>
        <w:t xml:space="preserve"> обеспечена возможность доступа к информации, необх</w:t>
      </w:r>
      <w:r w:rsidRPr="00F77F84">
        <w:rPr>
          <w:sz w:val="28"/>
          <w:szCs w:val="28"/>
        </w:rPr>
        <w:t>о</w:t>
      </w:r>
      <w:r w:rsidRPr="00F77F84">
        <w:rPr>
          <w:sz w:val="28"/>
          <w:szCs w:val="28"/>
        </w:rPr>
        <w:t>димой для выполнения задания по практике и написанию отчета.</w:t>
      </w:r>
    </w:p>
    <w:p w14:paraId="7A1A7664" w14:textId="77777777" w:rsidR="00F77F84" w:rsidRPr="00F77F84" w:rsidRDefault="00F77F84" w:rsidP="00F77F84">
      <w:pPr>
        <w:pStyle w:val="Ee9"/>
        <w:ind w:firstLine="540"/>
        <w:rPr>
          <w:sz w:val="28"/>
          <w:szCs w:val="28"/>
        </w:rPr>
      </w:pPr>
      <w:r w:rsidRPr="00F77F84">
        <w:rPr>
          <w:sz w:val="28"/>
          <w:szCs w:val="28"/>
        </w:rPr>
        <w:t>Организации, учреждения и предприятия, а также учебно-научные подра</w:t>
      </w:r>
      <w:r w:rsidRPr="00F77F84">
        <w:rPr>
          <w:sz w:val="28"/>
          <w:szCs w:val="28"/>
        </w:rPr>
        <w:t>з</w:t>
      </w:r>
      <w:r w:rsidRPr="00F77F84">
        <w:rPr>
          <w:sz w:val="28"/>
          <w:szCs w:val="28"/>
        </w:rPr>
        <w:t>деления университета обеспечивают рабочее место компьютерным оборудов</w:t>
      </w:r>
      <w:r w:rsidRPr="00F77F84">
        <w:rPr>
          <w:sz w:val="28"/>
          <w:szCs w:val="28"/>
        </w:rPr>
        <w:t>а</w:t>
      </w:r>
      <w:r w:rsidRPr="00F77F84">
        <w:rPr>
          <w:sz w:val="28"/>
          <w:szCs w:val="28"/>
        </w:rPr>
        <w:t>нием в объемах, достаточных для достижения целей практики</w:t>
      </w:r>
    </w:p>
    <w:p w14:paraId="643CC865" w14:textId="77777777" w:rsidR="00F77F84" w:rsidRPr="00F77F84" w:rsidRDefault="00F77F84" w:rsidP="00F77F84">
      <w:pPr>
        <w:pStyle w:val="Ee9"/>
        <w:ind w:firstLine="540"/>
        <w:rPr>
          <w:sz w:val="28"/>
          <w:szCs w:val="28"/>
        </w:rPr>
      </w:pP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0"/>
        <w:gridCol w:w="4111"/>
      </w:tblGrid>
      <w:tr w:rsidR="00BB51CE" w:rsidRPr="001A15A0" w14:paraId="24525914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0C474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 xml:space="preserve">№ и наименование </w:t>
            </w:r>
            <w:r w:rsidR="00DD511B" w:rsidRPr="001A15A0">
              <w:rPr>
                <w:color w:val="000000"/>
              </w:rPr>
              <w:br/>
            </w:r>
            <w:r w:rsidRPr="001A15A0">
              <w:rPr>
                <w:color w:val="000000"/>
              </w:rPr>
              <w:t>аудитории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D4FFC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Перечень основного оборудования</w:t>
            </w:r>
          </w:p>
        </w:tc>
      </w:tr>
      <w:tr w:rsidR="00BB51CE" w:rsidRPr="001A15A0" w14:paraId="00969CCC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028B7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 xml:space="preserve">Аудитории для проведения практики, текущего контроля и промежуточной </w:t>
            </w:r>
            <w:r w:rsidR="00246E5E" w:rsidRPr="001A15A0">
              <w:rPr>
                <w:color w:val="000000"/>
              </w:rPr>
              <w:br/>
            </w:r>
            <w:r w:rsidRPr="001A15A0">
              <w:rPr>
                <w:color w:val="000000"/>
              </w:rPr>
              <w:t>аттестации</w:t>
            </w:r>
          </w:p>
        </w:tc>
      </w:tr>
      <w:tr w:rsidR="00BB51CE" w:rsidRPr="001A15A0" w14:paraId="5DE15E1E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E6F2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6FEDAB87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0BDA48AE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5022E2FF" w14:textId="77777777" w:rsidR="00BB51CE" w:rsidRPr="001A15A0" w:rsidRDefault="001A15A0" w:rsidP="001A15A0">
            <w:r w:rsidRPr="001A15A0">
              <w:lastRenderedPageBreak/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B3BC8" w14:textId="77777777" w:rsidR="00BB51CE" w:rsidRPr="001A15A0" w:rsidRDefault="001A15A0" w:rsidP="00326AAD">
            <w:r w:rsidRPr="001A15A0">
              <w:rPr>
                <w:bCs/>
              </w:rPr>
              <w:lastRenderedPageBreak/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lastRenderedPageBreak/>
              <w:t>ный компьютер (10 шт.).</w:t>
            </w:r>
          </w:p>
        </w:tc>
      </w:tr>
      <w:tr w:rsidR="00BB51CE" w:rsidRPr="001A15A0" w14:paraId="3EDEBED3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48568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lastRenderedPageBreak/>
              <w:t>Помещения для самостоятельной работы и написания отчета по практике</w:t>
            </w:r>
          </w:p>
        </w:tc>
      </w:tr>
      <w:tr w:rsidR="00BB51CE" w:rsidRPr="001A15A0" w14:paraId="4734C03E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B688B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21F63F57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7EE8B1D7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3FFB6FA7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73EE6" w14:textId="77777777" w:rsidR="00BB51CE" w:rsidRPr="001A15A0" w:rsidRDefault="001A15A0" w:rsidP="0032402C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  <w:tr w:rsidR="00BB51CE" w:rsidRPr="001A15A0" w14:paraId="53B46BF5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FD753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Помещения для групповых и индивидуальных консультаций</w:t>
            </w:r>
          </w:p>
        </w:tc>
      </w:tr>
      <w:tr w:rsidR="00BB51CE" w:rsidRPr="001A15A0" w14:paraId="00FF136B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E89EB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1C1DD623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3FACC76B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626B3161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24A74" w14:textId="77777777" w:rsidR="00BB51CE" w:rsidRPr="001A15A0" w:rsidRDefault="001A15A0" w:rsidP="0032402C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  <w:tr w:rsidR="00BB51CE" w:rsidRPr="001A15A0" w14:paraId="7FC2135D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8AA17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Помещение для защиты отчета по практике</w:t>
            </w:r>
          </w:p>
        </w:tc>
      </w:tr>
      <w:tr w:rsidR="00BB51CE" w:rsidRPr="001A15A0" w14:paraId="7AFED278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C860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35ACF2CD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46EB79D7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52ADFF00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C914B" w14:textId="77777777" w:rsidR="00BB51CE" w:rsidRPr="001A15A0" w:rsidRDefault="001A15A0" w:rsidP="00326AAD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</w:tbl>
    <w:p w14:paraId="1CDD38E9" w14:textId="77777777" w:rsidR="003B20FD" w:rsidRDefault="003B20FD" w:rsidP="00E953B5">
      <w:pPr>
        <w:pStyle w:val="Ee9"/>
        <w:ind w:firstLine="540"/>
        <w:jc w:val="both"/>
        <w:rPr>
          <w:sz w:val="28"/>
          <w:szCs w:val="28"/>
        </w:rPr>
      </w:pPr>
    </w:p>
    <w:p w14:paraId="6DDD0B19" w14:textId="77777777" w:rsidR="00E60F43" w:rsidRDefault="00BB51CE" w:rsidP="00BB51CE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t>12. ОРГАНИЗАЦИЯ И РУКОВОДСТВО ПРАКТИКОЙ</w:t>
      </w:r>
    </w:p>
    <w:p w14:paraId="57EE0305" w14:textId="77777777" w:rsidR="0045470B" w:rsidRPr="00FB42FA" w:rsidRDefault="0045470B" w:rsidP="00BB51CE">
      <w:pPr>
        <w:pStyle w:val="Ee9"/>
        <w:ind w:firstLine="540"/>
        <w:jc w:val="center"/>
        <w:rPr>
          <w:sz w:val="28"/>
          <w:szCs w:val="28"/>
        </w:rPr>
      </w:pPr>
    </w:p>
    <w:p w14:paraId="1C9AF776" w14:textId="08EF8B5E" w:rsidR="0045470B" w:rsidRPr="000B2CE4" w:rsidRDefault="0045470B" w:rsidP="0045470B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0B2CE4">
        <w:rPr>
          <w:sz w:val="28"/>
          <w:szCs w:val="28"/>
        </w:rPr>
        <w:t>Организация и руководство практикой осуществляется на основе Пол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жения о практической подготовке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 xml:space="preserve"> Сибирского университета п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>требительской кооперации (</w:t>
      </w:r>
      <w:proofErr w:type="spellStart"/>
      <w:r w:rsidRPr="000B2CE4">
        <w:rPr>
          <w:sz w:val="28"/>
          <w:szCs w:val="28"/>
        </w:rPr>
        <w:t>СибУПК</w:t>
      </w:r>
      <w:proofErr w:type="spellEnd"/>
      <w:r w:rsidRPr="000B2CE4">
        <w:rPr>
          <w:sz w:val="28"/>
          <w:szCs w:val="28"/>
        </w:rPr>
        <w:t xml:space="preserve">) </w:t>
      </w:r>
      <w:r w:rsidR="00845523" w:rsidRPr="00A110D0">
        <w:rPr>
          <w:sz w:val="28"/>
          <w:szCs w:val="28"/>
        </w:rPr>
        <w:t xml:space="preserve">от 27 ноября 2024 года </w:t>
      </w:r>
      <w:bookmarkStart w:id="6" w:name="_Hlk91066410"/>
      <w:r w:rsidR="00845523" w:rsidRPr="00A110D0">
        <w:rPr>
          <w:sz w:val="28"/>
          <w:szCs w:val="28"/>
        </w:rPr>
        <w:t>№</w:t>
      </w:r>
      <w:bookmarkEnd w:id="6"/>
      <w:r w:rsidR="00845523" w:rsidRPr="00A110D0">
        <w:rPr>
          <w:sz w:val="28"/>
          <w:szCs w:val="28"/>
        </w:rPr>
        <w:t>4</w:t>
      </w:r>
      <w:r w:rsidRPr="000B2CE4">
        <w:rPr>
          <w:sz w:val="28"/>
          <w:szCs w:val="28"/>
        </w:rPr>
        <w:t>.</w:t>
      </w:r>
      <w:r w:rsidRPr="000B2CE4">
        <w:rPr>
          <w:color w:val="FF0000"/>
          <w:sz w:val="28"/>
          <w:szCs w:val="28"/>
        </w:rPr>
        <w:t xml:space="preserve"> </w:t>
      </w:r>
    </w:p>
    <w:p w14:paraId="001434F3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Направление обучающихся на практику проводится на основании прик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 xml:space="preserve">за ректора университета с указанием вида и сроков прохождения практики </w:t>
      </w:r>
      <w:r w:rsidRPr="000B2CE4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24001E8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Методическое руководство и контроль прохождения практики от ун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>верситета осуществляется преподавателями кафедры информатики и отделом практической подготовки и содействия трудоустройству (ОППСТ).</w:t>
      </w:r>
    </w:p>
    <w:p w14:paraId="0C95DA88" w14:textId="77777777" w:rsidR="0045470B" w:rsidRPr="000B2CE4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0B2CE4">
        <w:rPr>
          <w:sz w:val="28"/>
          <w:szCs w:val="28"/>
        </w:rPr>
        <w:t>со</w:t>
      </w:r>
      <w:r w:rsidRPr="000B2CE4">
        <w:rPr>
          <w:sz w:val="28"/>
          <w:szCs w:val="28"/>
        </w:rPr>
        <w:t>в</w:t>
      </w:r>
      <w:r w:rsidRPr="000B2CE4">
        <w:rPr>
          <w:sz w:val="28"/>
          <w:szCs w:val="28"/>
        </w:rPr>
        <w:t>местно с кафедрой</w:t>
      </w:r>
      <w:r w:rsidRPr="000B2CE4">
        <w:rPr>
          <w:color w:val="000000"/>
          <w:sz w:val="28"/>
          <w:szCs w:val="28"/>
        </w:rPr>
        <w:t>.</w:t>
      </w:r>
    </w:p>
    <w:p w14:paraId="6BED4BD3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0B2CE4">
        <w:rPr>
          <w:color w:val="000000"/>
          <w:sz w:val="28"/>
          <w:szCs w:val="28"/>
        </w:rPr>
        <w:t>о</w:t>
      </w:r>
      <w:r w:rsidRPr="000B2CE4">
        <w:rPr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0B2CE4">
        <w:rPr>
          <w:sz w:val="28"/>
          <w:szCs w:val="28"/>
        </w:rPr>
        <w:t>(организации, учреждения) ос</w:t>
      </w:r>
      <w:r w:rsidRPr="000B2CE4">
        <w:rPr>
          <w:sz w:val="28"/>
          <w:szCs w:val="28"/>
        </w:rPr>
        <w:t>у</w:t>
      </w:r>
      <w:r w:rsidRPr="000B2CE4">
        <w:rPr>
          <w:sz w:val="28"/>
          <w:szCs w:val="28"/>
        </w:rPr>
        <w:t>ществляют ведущие специалисты (ответственное лицо от профильного пре</w:t>
      </w:r>
      <w:r w:rsidRPr="000B2CE4">
        <w:rPr>
          <w:sz w:val="28"/>
          <w:szCs w:val="28"/>
        </w:rPr>
        <w:t>д</w:t>
      </w:r>
      <w:r w:rsidRPr="000B2CE4">
        <w:rPr>
          <w:sz w:val="28"/>
          <w:szCs w:val="28"/>
        </w:rPr>
        <w:t>приятия (организации, учреждения))</w:t>
      </w:r>
      <w:r w:rsidRPr="000B2CE4">
        <w:rPr>
          <w:rFonts w:eastAsia="Calibri"/>
          <w:sz w:val="28"/>
          <w:szCs w:val="28"/>
        </w:rPr>
        <w:t>.</w:t>
      </w:r>
    </w:p>
    <w:p w14:paraId="0982D53E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До начала практики отдел практической подготовки и содействия труд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устройству при участии руководителя от кафедры проводит организационный инструктаж. В процессе инструктажа </w:t>
      </w:r>
      <w:proofErr w:type="gramStart"/>
      <w:r w:rsidRPr="000B2CE4">
        <w:rPr>
          <w:sz w:val="28"/>
          <w:szCs w:val="28"/>
        </w:rPr>
        <w:t>обучающимся</w:t>
      </w:r>
      <w:proofErr w:type="gramEnd"/>
      <w:r w:rsidRPr="000B2CE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7B3B5B1A" w14:textId="77777777" w:rsidR="0045470B" w:rsidRPr="000B2CE4" w:rsidRDefault="0045470B" w:rsidP="0045470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0B2CE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0B2CE4">
        <w:rPr>
          <w:sz w:val="28"/>
          <w:szCs w:val="28"/>
        </w:rPr>
        <w:t>не позднее, чем за три дня до начала практики (производственной) или в первый день ее проведения (учебной) пр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водит установочную конференцию, на которой обучающимся разъясняются </w:t>
      </w:r>
      <w:r w:rsidRPr="000B2CE4">
        <w:rPr>
          <w:sz w:val="28"/>
          <w:szCs w:val="28"/>
        </w:rPr>
        <w:lastRenderedPageBreak/>
        <w:t>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0B2CE4">
        <w:rPr>
          <w:sz w:val="28"/>
          <w:szCs w:val="28"/>
        </w:rPr>
        <w:t>у</w:t>
      </w:r>
      <w:r w:rsidRPr="000B2CE4">
        <w:rPr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2F22DB66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нии обучающихся на практику и закреплении за ними руководителей практик.</w:t>
      </w:r>
    </w:p>
    <w:p w14:paraId="6747A1B5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851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По окончании практики обучающиеся сдают руководителю:</w:t>
      </w:r>
    </w:p>
    <w:p w14:paraId="42138BCC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284" w:hanging="284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а) подписанный рабочий график и индивидуальное задание; дневник, отзыв р</w:t>
      </w:r>
      <w:r w:rsidRPr="000B2CE4">
        <w:rPr>
          <w:i w:val="0"/>
          <w:szCs w:val="28"/>
        </w:rPr>
        <w:t>у</w:t>
      </w:r>
      <w:r w:rsidRPr="000B2CE4">
        <w:rPr>
          <w:i w:val="0"/>
          <w:szCs w:val="28"/>
        </w:rPr>
        <w:t xml:space="preserve">ководителя практики </w:t>
      </w:r>
    </w:p>
    <w:p w14:paraId="02E6F24C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284" w:hanging="284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70E9F146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Отчет, дневник, отзыв, рабочий график и индивидуальное задание хр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нятся на кафедре в печатном виде в течение 5-ти лет со дня окончания практ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 xml:space="preserve">ки, по истечении срока </w:t>
      </w:r>
      <w:proofErr w:type="gramStart"/>
      <w:r w:rsidRPr="000B2CE4">
        <w:rPr>
          <w:sz w:val="28"/>
          <w:szCs w:val="28"/>
        </w:rPr>
        <w:t>списываются по акту и уничтожаются</w:t>
      </w:r>
      <w:proofErr w:type="gramEnd"/>
      <w:r w:rsidRPr="000B2CE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59D9F5F4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Результаты прохождения практики обобщаются на итоговой конфере</w:t>
      </w:r>
      <w:r w:rsidRPr="000B2CE4">
        <w:rPr>
          <w:sz w:val="28"/>
          <w:szCs w:val="28"/>
        </w:rPr>
        <w:t>н</w:t>
      </w:r>
      <w:r w:rsidRPr="000B2CE4">
        <w:rPr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0B2CE4">
        <w:rPr>
          <w:sz w:val="28"/>
          <w:szCs w:val="28"/>
        </w:rPr>
        <w:t>соруководителей</w:t>
      </w:r>
      <w:proofErr w:type="spellEnd"/>
      <w:r w:rsidRPr="000B2CE4">
        <w:rPr>
          <w:sz w:val="28"/>
          <w:szCs w:val="28"/>
        </w:rPr>
        <w:t xml:space="preserve"> практики от организации.</w:t>
      </w:r>
    </w:p>
    <w:p w14:paraId="19BD7539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0" w:firstLine="709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Обучающиеся заочной формы обучения, проходящие практику в межсе</w:t>
      </w:r>
      <w:r w:rsidRPr="000B2CE4">
        <w:rPr>
          <w:i w:val="0"/>
          <w:szCs w:val="28"/>
        </w:rPr>
        <w:t>с</w:t>
      </w:r>
      <w:r w:rsidRPr="000B2CE4">
        <w:rPr>
          <w:i w:val="0"/>
          <w:szCs w:val="28"/>
        </w:rPr>
        <w:t>сионный период, сдают отчет руководителю практики в течение трех дней п</w:t>
      </w:r>
      <w:r w:rsidRPr="000B2CE4">
        <w:rPr>
          <w:i w:val="0"/>
          <w:szCs w:val="28"/>
        </w:rPr>
        <w:t>о</w:t>
      </w:r>
      <w:r w:rsidRPr="000B2CE4">
        <w:rPr>
          <w:i w:val="0"/>
          <w:szCs w:val="28"/>
        </w:rPr>
        <w:t xml:space="preserve">сле приезда на очередную сессию. </w:t>
      </w:r>
      <w:proofErr w:type="gramStart"/>
      <w:r w:rsidRPr="000B2CE4">
        <w:rPr>
          <w:i w:val="0"/>
          <w:szCs w:val="28"/>
        </w:rPr>
        <w:t>В этом случае руководитель практики в т</w:t>
      </w:r>
      <w:r w:rsidRPr="000B2CE4">
        <w:rPr>
          <w:i w:val="0"/>
          <w:szCs w:val="28"/>
        </w:rPr>
        <w:t>е</w:t>
      </w:r>
      <w:r w:rsidRPr="000B2CE4">
        <w:rPr>
          <w:i w:val="0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0B2CE4">
        <w:rPr>
          <w:i w:val="0"/>
          <w:szCs w:val="28"/>
        </w:rPr>
        <w:t>экзаменац</w:t>
      </w:r>
      <w:r w:rsidRPr="000B2CE4">
        <w:rPr>
          <w:i w:val="0"/>
          <w:szCs w:val="28"/>
        </w:rPr>
        <w:t>и</w:t>
      </w:r>
      <w:r w:rsidRPr="000B2CE4">
        <w:rPr>
          <w:i w:val="0"/>
          <w:szCs w:val="28"/>
        </w:rPr>
        <w:t>онно</w:t>
      </w:r>
      <w:proofErr w:type="spellEnd"/>
      <w:r w:rsidRPr="000B2CE4">
        <w:rPr>
          <w:i w:val="0"/>
          <w:szCs w:val="28"/>
        </w:rPr>
        <w:t>-зачётную ведомость результаты промежуточной аттестации датой п</w:t>
      </w:r>
      <w:r w:rsidRPr="000B2CE4">
        <w:rPr>
          <w:i w:val="0"/>
          <w:szCs w:val="28"/>
        </w:rPr>
        <w:t>о</w:t>
      </w:r>
      <w:r w:rsidRPr="000B2CE4">
        <w:rPr>
          <w:i w:val="0"/>
          <w:szCs w:val="28"/>
        </w:rPr>
        <w:t>следнего дня практики, согласно приказу о направлении (распределении) об</w:t>
      </w:r>
      <w:r w:rsidRPr="000B2CE4">
        <w:rPr>
          <w:i w:val="0"/>
          <w:szCs w:val="28"/>
        </w:rPr>
        <w:t>у</w:t>
      </w:r>
      <w:r w:rsidRPr="000B2CE4">
        <w:rPr>
          <w:i w:val="0"/>
          <w:szCs w:val="28"/>
        </w:rPr>
        <w:t>чающихся на практику.</w:t>
      </w:r>
      <w:proofErr w:type="gramEnd"/>
    </w:p>
    <w:p w14:paraId="1446CE8C" w14:textId="77777777" w:rsidR="0045470B" w:rsidRPr="000B2CE4" w:rsidRDefault="0045470B" w:rsidP="0045470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0B2CE4">
        <w:rPr>
          <w:color w:val="000000"/>
          <w:sz w:val="28"/>
          <w:szCs w:val="28"/>
        </w:rPr>
        <w:t>обучающимися</w:t>
      </w:r>
      <w:proofErr w:type="gramEnd"/>
      <w:r w:rsidRPr="000B2CE4">
        <w:rPr>
          <w:color w:val="000000"/>
          <w:sz w:val="28"/>
          <w:szCs w:val="28"/>
        </w:rPr>
        <w:t xml:space="preserve"> з</w:t>
      </w:r>
      <w:r w:rsidRPr="000B2CE4">
        <w:rPr>
          <w:color w:val="000000"/>
          <w:sz w:val="28"/>
          <w:szCs w:val="28"/>
        </w:rPr>
        <w:t>а</w:t>
      </w:r>
      <w:r w:rsidRPr="000B2CE4">
        <w:rPr>
          <w:color w:val="000000"/>
          <w:sz w:val="28"/>
          <w:szCs w:val="28"/>
        </w:rPr>
        <w:t>очной формы обучения в последний день сессии.</w:t>
      </w:r>
    </w:p>
    <w:p w14:paraId="7B6E853B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</w:p>
    <w:p w14:paraId="59FA275C" w14:textId="77777777" w:rsidR="0045470B" w:rsidRPr="000B2CE4" w:rsidRDefault="0045470B" w:rsidP="0045470B">
      <w:pPr>
        <w:contextualSpacing/>
        <w:jc w:val="center"/>
        <w:rPr>
          <w:iCs/>
          <w:sz w:val="28"/>
          <w:szCs w:val="28"/>
        </w:rPr>
      </w:pPr>
      <w:r w:rsidRPr="000B2CE4">
        <w:rPr>
          <w:iCs/>
          <w:sz w:val="28"/>
          <w:szCs w:val="28"/>
        </w:rPr>
        <w:t>Обязанности руководителя практики от кафедры:</w:t>
      </w:r>
    </w:p>
    <w:p w14:paraId="6CC4E93C" w14:textId="77777777" w:rsidR="0045470B" w:rsidRPr="000B2CE4" w:rsidRDefault="0045470B" w:rsidP="0045470B">
      <w:pPr>
        <w:numPr>
          <w:ilvl w:val="0"/>
          <w:numId w:val="42"/>
        </w:numPr>
        <w:ind w:left="0" w:firstLine="567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составление рабочего графика и индивидуального задания на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тику;</w:t>
      </w:r>
    </w:p>
    <w:p w14:paraId="5934837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2) инструктирование и консультирование </w:t>
      </w:r>
      <w:proofErr w:type="gramStart"/>
      <w:r w:rsidRPr="000B2CE4">
        <w:rPr>
          <w:sz w:val="28"/>
          <w:szCs w:val="28"/>
        </w:rPr>
        <w:t>обучающегося</w:t>
      </w:r>
      <w:proofErr w:type="gramEnd"/>
      <w:r w:rsidRPr="000B2CE4">
        <w:rPr>
          <w:sz w:val="28"/>
          <w:szCs w:val="28"/>
        </w:rPr>
        <w:t xml:space="preserve"> в процессе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тики;</w:t>
      </w:r>
    </w:p>
    <w:p w14:paraId="4EA3DF4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3) проведение необходимых организационных мероприятий по выполн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нию программы практики перед ее началом;</w:t>
      </w:r>
    </w:p>
    <w:p w14:paraId="7FB923A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4) осуществление текущего </w:t>
      </w:r>
      <w:proofErr w:type="gramStart"/>
      <w:r w:rsidRPr="000B2CE4">
        <w:rPr>
          <w:sz w:val="28"/>
          <w:szCs w:val="28"/>
        </w:rPr>
        <w:t>контроля за</w:t>
      </w:r>
      <w:proofErr w:type="gramEnd"/>
      <w:r w:rsidRPr="000B2CE4">
        <w:rPr>
          <w:sz w:val="28"/>
          <w:szCs w:val="28"/>
        </w:rPr>
        <w:t xml:space="preserve"> соблюдением сроков практики и ее содержанием;</w:t>
      </w:r>
    </w:p>
    <w:p w14:paraId="7C995903" w14:textId="77777777" w:rsidR="0045470B" w:rsidRPr="000B2CE4" w:rsidRDefault="0045470B" w:rsidP="0045470B">
      <w:pPr>
        <w:ind w:firstLine="720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5) оценивание результатов выполнения </w:t>
      </w:r>
      <w:proofErr w:type="gramStart"/>
      <w:r w:rsidRPr="000B2CE4">
        <w:rPr>
          <w:sz w:val="28"/>
          <w:szCs w:val="28"/>
        </w:rPr>
        <w:t>обучающимися</w:t>
      </w:r>
      <w:proofErr w:type="gramEnd"/>
      <w:r w:rsidRPr="000B2CE4">
        <w:rPr>
          <w:sz w:val="28"/>
          <w:szCs w:val="28"/>
        </w:rPr>
        <w:t xml:space="preserve"> программы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тики в ходе текущего контроля и промежуточной аттестации..</w:t>
      </w:r>
    </w:p>
    <w:p w14:paraId="21F8D3D5" w14:textId="77777777" w:rsidR="0045470B" w:rsidRPr="000B2CE4" w:rsidRDefault="0045470B" w:rsidP="0045470B">
      <w:pPr>
        <w:ind w:firstLine="669"/>
        <w:contextualSpacing/>
        <w:jc w:val="center"/>
        <w:rPr>
          <w:iCs/>
          <w:sz w:val="28"/>
          <w:szCs w:val="28"/>
        </w:rPr>
      </w:pPr>
      <w:bookmarkStart w:id="7" w:name="_Hlk91066485"/>
      <w:r w:rsidRPr="000B2CE4">
        <w:rPr>
          <w:iCs/>
          <w:sz w:val="28"/>
          <w:szCs w:val="28"/>
        </w:rPr>
        <w:t>Обязанности обучающегося во время прохождения практики:</w:t>
      </w:r>
    </w:p>
    <w:bookmarkEnd w:id="7"/>
    <w:p w14:paraId="61E36313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lastRenderedPageBreak/>
        <w:t>выполнение всех видов работ, предусмотренных программой практ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>ки, качественно и в установленные сроки;</w:t>
      </w:r>
    </w:p>
    <w:p w14:paraId="6B5CC1CB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выполнение рабочего графика и индивидуального задания;</w:t>
      </w:r>
    </w:p>
    <w:p w14:paraId="6083662E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соблюдение правил внутреннего трудового распорядка;</w:t>
      </w:r>
    </w:p>
    <w:p w14:paraId="2BF3E008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соблюдение нормы охраны труда и пожарной безопасности;</w:t>
      </w:r>
    </w:p>
    <w:p w14:paraId="45E66D45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B2CE4">
        <w:rPr>
          <w:sz w:val="28"/>
          <w:szCs w:val="28"/>
        </w:rPr>
        <w:t>о</w:t>
      </w:r>
      <w:proofErr w:type="gramEnd"/>
      <w:r w:rsidRPr="000B2CE4">
        <w:rPr>
          <w:sz w:val="28"/>
          <w:szCs w:val="28"/>
        </w:rPr>
        <w:t xml:space="preserve"> выпо</w:t>
      </w:r>
      <w:r w:rsidRPr="000B2CE4">
        <w:rPr>
          <w:sz w:val="28"/>
          <w:szCs w:val="28"/>
        </w:rPr>
        <w:t>л</w:t>
      </w:r>
      <w:r w:rsidRPr="000B2CE4">
        <w:rPr>
          <w:sz w:val="28"/>
          <w:szCs w:val="28"/>
        </w:rPr>
        <w:t>ненной работе в назначенное время;</w:t>
      </w:r>
    </w:p>
    <w:p w14:paraId="33FACC28" w14:textId="77777777" w:rsidR="0045470B" w:rsidRPr="000B2CE4" w:rsidRDefault="0045470B" w:rsidP="0045470B">
      <w:pPr>
        <w:numPr>
          <w:ilvl w:val="0"/>
          <w:numId w:val="43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предоставление на кафедру надлежащим образом оформленные д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университета.</w:t>
      </w:r>
    </w:p>
    <w:p w14:paraId="3776D713" w14:textId="77777777" w:rsidR="0045470B" w:rsidRPr="000B2CE4" w:rsidRDefault="0045470B" w:rsidP="0045470B">
      <w:pPr>
        <w:tabs>
          <w:tab w:val="left" w:pos="1741"/>
        </w:tabs>
        <w:ind w:left="669"/>
        <w:contextualSpacing/>
        <w:jc w:val="center"/>
        <w:rPr>
          <w:sz w:val="28"/>
          <w:szCs w:val="28"/>
        </w:rPr>
      </w:pPr>
      <w:r w:rsidRPr="000B2CE4">
        <w:rPr>
          <w:iCs/>
          <w:sz w:val="28"/>
          <w:szCs w:val="28"/>
        </w:rPr>
        <w:t>Обязанности руководителя практики от профильной организации:</w:t>
      </w:r>
    </w:p>
    <w:p w14:paraId="6525C4BF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проведение инструктажа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 xml:space="preserve"> по охране труда и технике бе</w:t>
      </w:r>
      <w:r w:rsidRPr="000B2CE4">
        <w:rPr>
          <w:sz w:val="28"/>
          <w:szCs w:val="28"/>
        </w:rPr>
        <w:t>з</w:t>
      </w:r>
      <w:r w:rsidRPr="000B2CE4">
        <w:rPr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74F9D336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обеспечение безопасных условий труда прохождения практики, отв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чающим санитарным правилам и требованиям охраны труда;</w:t>
      </w:r>
    </w:p>
    <w:p w14:paraId="2F28BA2D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согласование рабочего графика и индивидуального задания;</w:t>
      </w:r>
    </w:p>
    <w:p w14:paraId="487B180E" w14:textId="77777777" w:rsidR="0045470B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4) организация прохождения практики, предоставление рабочего места;</w:t>
      </w:r>
      <w:r>
        <w:rPr>
          <w:sz w:val="28"/>
          <w:szCs w:val="28"/>
        </w:rPr>
        <w:t xml:space="preserve">       </w:t>
      </w:r>
    </w:p>
    <w:p w14:paraId="167A8899" w14:textId="3556A468" w:rsidR="00326AAD" w:rsidRPr="00FA096E" w:rsidRDefault="0045470B" w:rsidP="0045470B">
      <w:pPr>
        <w:numPr>
          <w:ilvl w:val="0"/>
          <w:numId w:val="36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 5) осуществление контроля за работой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>, консультиров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ние по производственным вопроса</w:t>
      </w:r>
    </w:p>
    <w:p w14:paraId="75D71199" w14:textId="77777777" w:rsidR="00BB51CE" w:rsidRDefault="00BB51CE" w:rsidP="00E953B5">
      <w:pPr>
        <w:pStyle w:val="Ee9"/>
        <w:ind w:firstLine="540"/>
        <w:jc w:val="both"/>
        <w:rPr>
          <w:sz w:val="28"/>
          <w:szCs w:val="28"/>
        </w:rPr>
      </w:pPr>
    </w:p>
    <w:p w14:paraId="45CCD802" w14:textId="77777777" w:rsidR="00BB51CE" w:rsidRPr="00FB42FA" w:rsidRDefault="00BB51CE" w:rsidP="00BB51CE">
      <w:pPr>
        <w:pStyle w:val="Ee9"/>
        <w:ind w:firstLine="540"/>
        <w:jc w:val="center"/>
        <w:rPr>
          <w:sz w:val="28"/>
          <w:szCs w:val="28"/>
        </w:rPr>
      </w:pPr>
      <w:r w:rsidRPr="00FB42FA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5E87A502" w14:textId="77777777" w:rsidR="00326AAD" w:rsidRPr="00913250" w:rsidRDefault="00FB42FA" w:rsidP="00FB42FA">
      <w:pPr>
        <w:tabs>
          <w:tab w:val="left" w:pos="709"/>
        </w:tabs>
        <w:spacing w:line="360" w:lineRule="exact"/>
        <w:ind w:firstLine="993"/>
        <w:jc w:val="both"/>
        <w:rPr>
          <w:sz w:val="28"/>
          <w:szCs w:val="28"/>
        </w:rPr>
      </w:pPr>
      <w:proofErr w:type="gramStart"/>
      <w:r w:rsidRPr="00FB42FA">
        <w:rPr>
          <w:sz w:val="28"/>
          <w:szCs w:val="28"/>
        </w:rPr>
        <w:t>Выполнение заданий практики обучающимися с ограниченными во</w:t>
      </w:r>
      <w:r w:rsidRPr="00FB42FA">
        <w:rPr>
          <w:sz w:val="28"/>
          <w:szCs w:val="28"/>
        </w:rPr>
        <w:t>з</w:t>
      </w:r>
      <w:r w:rsidRPr="00FB42FA">
        <w:rPr>
          <w:sz w:val="28"/>
          <w:szCs w:val="28"/>
        </w:rPr>
        <w:t>можностями здоровья (ОВЗ) осуществляется с учетом особенностей психоф</w:t>
      </w:r>
      <w:r w:rsidRPr="00FB42FA">
        <w:rPr>
          <w:sz w:val="28"/>
          <w:szCs w:val="28"/>
        </w:rPr>
        <w:t>и</w:t>
      </w:r>
      <w:r w:rsidRPr="00FB42FA">
        <w:rPr>
          <w:sz w:val="28"/>
          <w:szCs w:val="28"/>
        </w:rPr>
        <w:t>зического развития, индивидуальных возможностей и состояния здоровья т</w:t>
      </w:r>
      <w:r w:rsidRPr="00FB42FA">
        <w:rPr>
          <w:sz w:val="28"/>
          <w:szCs w:val="28"/>
        </w:rPr>
        <w:t>а</w:t>
      </w:r>
      <w:r w:rsidRPr="00FB42FA">
        <w:rPr>
          <w:sz w:val="28"/>
          <w:szCs w:val="28"/>
        </w:rPr>
        <w:t>ких обучающихся, рекомендации медико-социальной экспертизы, а также и</w:t>
      </w:r>
      <w:r w:rsidRPr="00FB42FA">
        <w:rPr>
          <w:sz w:val="28"/>
          <w:szCs w:val="28"/>
        </w:rPr>
        <w:t>н</w:t>
      </w:r>
      <w:r w:rsidRPr="00FB42FA">
        <w:rPr>
          <w:sz w:val="28"/>
          <w:szCs w:val="28"/>
        </w:rPr>
        <w:t>дивидуальной программе реабилитации, относительно рекомендованных усл</w:t>
      </w:r>
      <w:r w:rsidRPr="00FB42FA">
        <w:rPr>
          <w:sz w:val="28"/>
          <w:szCs w:val="28"/>
        </w:rPr>
        <w:t>о</w:t>
      </w:r>
      <w:r w:rsidRPr="00FB42FA">
        <w:rPr>
          <w:sz w:val="28"/>
          <w:szCs w:val="28"/>
        </w:rPr>
        <w:t>вий и видов труда.</w:t>
      </w:r>
      <w:proofErr w:type="gramEnd"/>
    </w:p>
    <w:p w14:paraId="14D2273B" w14:textId="77777777" w:rsidR="004D1C9A" w:rsidRDefault="004D1C9A" w:rsidP="003F3CE2">
      <w:pPr>
        <w:tabs>
          <w:tab w:val="left" w:pos="993"/>
        </w:tabs>
        <w:spacing w:line="360" w:lineRule="exact"/>
        <w:ind w:left="567"/>
        <w:jc w:val="both"/>
        <w:rPr>
          <w:sz w:val="28"/>
          <w:szCs w:val="28"/>
        </w:rPr>
      </w:pPr>
    </w:p>
    <w:p w14:paraId="5D37AC51" w14:textId="77777777" w:rsidR="002D54A5" w:rsidRDefault="002D54A5" w:rsidP="003F3CE2">
      <w:pPr>
        <w:tabs>
          <w:tab w:val="left" w:pos="993"/>
        </w:tabs>
        <w:spacing w:line="360" w:lineRule="exact"/>
        <w:ind w:left="567"/>
        <w:jc w:val="both"/>
        <w:rPr>
          <w:sz w:val="28"/>
          <w:szCs w:val="28"/>
        </w:rPr>
        <w:sectPr w:rsidR="002D54A5" w:rsidSect="00765DF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907" w:bottom="1418" w:left="1418" w:header="0" w:footer="719" w:gutter="0"/>
          <w:pgNumType w:start="1"/>
          <w:cols w:space="720"/>
          <w:titlePg/>
        </w:sectPr>
      </w:pPr>
    </w:p>
    <w:p w14:paraId="3BDA8DDF" w14:textId="77777777" w:rsidR="003F3CE2" w:rsidRDefault="004D1C9A" w:rsidP="004D1C9A">
      <w:pPr>
        <w:tabs>
          <w:tab w:val="left" w:pos="993"/>
        </w:tabs>
        <w:spacing w:line="360" w:lineRule="exact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8080"/>
      </w:tblGrid>
      <w:tr w:rsidR="003357D9" w:rsidRPr="00992D6F" w14:paraId="6E4E8A5C" w14:textId="77777777" w:rsidTr="008A362F">
        <w:tc>
          <w:tcPr>
            <w:tcW w:w="1710" w:type="dxa"/>
            <w:shd w:val="clear" w:color="auto" w:fill="auto"/>
          </w:tcPr>
          <w:p w14:paraId="4A8173CF" w14:textId="72EA4606" w:rsidR="003357D9" w:rsidRPr="00992D6F" w:rsidRDefault="00EB281C" w:rsidP="00944FC8">
            <w:pPr>
              <w:pStyle w:val="EmptyLayoutCell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F4916" wp14:editId="3AE80A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6344B732" w14:textId="65646DF4" w:rsidR="005D4C3D" w:rsidRPr="00EF76D0" w:rsidRDefault="00EB281C" w:rsidP="005D4C3D">
            <w:pPr>
              <w:spacing w:before="120" w:line="360" w:lineRule="auto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</w:t>
            </w:r>
            <w:r w:rsidR="005D4C3D" w:rsidRPr="00EF76D0">
              <w:rPr>
                <w:b/>
                <w:lang w:eastAsia="en-US"/>
              </w:rPr>
              <w:t>втономная некоммерческая образовательная организация</w:t>
            </w:r>
          </w:p>
          <w:p w14:paraId="5E34E1B0" w14:textId="77777777" w:rsidR="005D4C3D" w:rsidRPr="00EF76D0" w:rsidRDefault="005D4C3D" w:rsidP="005D4C3D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EF76D0">
              <w:rPr>
                <w:b/>
                <w:lang w:eastAsia="en-US"/>
              </w:rPr>
              <w:t>высшего образования Центросоюза Российской Федерации</w:t>
            </w:r>
          </w:p>
          <w:p w14:paraId="2DC305B0" w14:textId="77777777" w:rsidR="003357D9" w:rsidRPr="00992D6F" w:rsidRDefault="005D4C3D" w:rsidP="005D4C3D">
            <w:pPr>
              <w:jc w:val="center"/>
              <w:rPr>
                <w:b/>
                <w:color w:val="000000"/>
                <w:sz w:val="32"/>
                <w:szCs w:val="28"/>
              </w:rPr>
            </w:pPr>
            <w:r w:rsidRPr="00EF76D0">
              <w:rPr>
                <w:b/>
                <w:sz w:val="28"/>
                <w:lang w:val="en-US" w:eastAsia="en-US"/>
              </w:rPr>
              <w:t>«</w:t>
            </w:r>
            <w:proofErr w:type="spellStart"/>
            <w:r w:rsidRPr="00EF76D0">
              <w:rPr>
                <w:b/>
                <w:sz w:val="28"/>
                <w:lang w:val="en-US" w:eastAsia="en-US"/>
              </w:rPr>
              <w:t>Сибирскийуниверситетпотребительскойкооперации</w:t>
            </w:r>
            <w:proofErr w:type="spellEnd"/>
            <w:r w:rsidRPr="00EF76D0">
              <w:rPr>
                <w:b/>
                <w:sz w:val="28"/>
                <w:lang w:val="en-US" w:eastAsia="en-US"/>
              </w:rPr>
              <w:t>»</w:t>
            </w:r>
          </w:p>
          <w:p w14:paraId="2DBE083B" w14:textId="77777777" w:rsidR="003357D9" w:rsidRPr="00992D6F" w:rsidRDefault="003357D9" w:rsidP="00944FC8">
            <w:pPr>
              <w:jc w:val="center"/>
              <w:rPr>
                <w:szCs w:val="28"/>
              </w:rPr>
            </w:pPr>
          </w:p>
        </w:tc>
      </w:tr>
    </w:tbl>
    <w:p w14:paraId="561EDDD6" w14:textId="77777777" w:rsidR="004D1C9A" w:rsidRDefault="004D1C9A" w:rsidP="004D1C9A">
      <w:pPr>
        <w:ind w:firstLine="567"/>
        <w:rPr>
          <w:b/>
          <w:bCs/>
          <w:caps/>
        </w:rPr>
      </w:pPr>
    </w:p>
    <w:p w14:paraId="793142AA" w14:textId="77777777" w:rsidR="001F1F1D" w:rsidRDefault="001F1F1D" w:rsidP="001F1F1D">
      <w:pPr>
        <w:rPr>
          <w:sz w:val="28"/>
        </w:rPr>
      </w:pPr>
    </w:p>
    <w:p w14:paraId="71D7717C" w14:textId="77777777" w:rsidR="001F1F1D" w:rsidRPr="00D15D0A" w:rsidRDefault="008A362F" w:rsidP="00517D0B">
      <w:pPr>
        <w:jc w:val="center"/>
        <w:rPr>
          <w:sz w:val="28"/>
        </w:rPr>
      </w:pPr>
      <w:r>
        <w:rPr>
          <w:sz w:val="28"/>
        </w:rPr>
        <w:t xml:space="preserve">Кафедра </w:t>
      </w:r>
      <w:r w:rsidR="00517D0B">
        <w:rPr>
          <w:sz w:val="28"/>
        </w:rPr>
        <w:t>информатики</w:t>
      </w:r>
    </w:p>
    <w:p w14:paraId="71299A74" w14:textId="77777777" w:rsidR="001F1F1D" w:rsidRDefault="001F1F1D" w:rsidP="001F1F1D">
      <w:pPr>
        <w:rPr>
          <w:sz w:val="28"/>
        </w:rPr>
      </w:pPr>
    </w:p>
    <w:p w14:paraId="64175072" w14:textId="77777777" w:rsidR="00EE1961" w:rsidRDefault="00EE1961" w:rsidP="001F1F1D">
      <w:pPr>
        <w:rPr>
          <w:sz w:val="28"/>
        </w:rPr>
      </w:pPr>
    </w:p>
    <w:p w14:paraId="6D760C70" w14:textId="77777777" w:rsidR="00EE1961" w:rsidRDefault="00EE1961" w:rsidP="001F1F1D">
      <w:pPr>
        <w:rPr>
          <w:sz w:val="28"/>
        </w:rPr>
      </w:pPr>
    </w:p>
    <w:p w14:paraId="64C81B86" w14:textId="77777777" w:rsidR="00F1237C" w:rsidRPr="00D15D0A" w:rsidRDefault="00F1237C" w:rsidP="001F1F1D">
      <w:pPr>
        <w:rPr>
          <w:sz w:val="28"/>
        </w:rPr>
      </w:pPr>
    </w:p>
    <w:p w14:paraId="6BD4C0D0" w14:textId="77777777" w:rsidR="001F1F1D" w:rsidRPr="00D15D0A" w:rsidRDefault="001F1F1D" w:rsidP="001F1F1D">
      <w:pPr>
        <w:jc w:val="center"/>
        <w:rPr>
          <w:i/>
          <w:sz w:val="18"/>
          <w:szCs w:val="18"/>
        </w:rPr>
      </w:pPr>
      <w:r w:rsidRPr="00D15D0A">
        <w:rPr>
          <w:b/>
          <w:sz w:val="36"/>
        </w:rPr>
        <w:t xml:space="preserve">ОТЧЕТ О </w:t>
      </w:r>
      <w:r w:rsidR="008A362F" w:rsidRPr="008A362F">
        <w:rPr>
          <w:b/>
          <w:sz w:val="36"/>
        </w:rPr>
        <w:t>НАУЧНО-ИССЛЕДОВАТЕЛ</w:t>
      </w:r>
      <w:r w:rsidR="00EE1961">
        <w:rPr>
          <w:b/>
          <w:sz w:val="36"/>
        </w:rPr>
        <w:t>ЬСК</w:t>
      </w:r>
      <w:r w:rsidR="00D07D4F">
        <w:rPr>
          <w:b/>
          <w:sz w:val="36"/>
        </w:rPr>
        <w:t>ОЙ</w:t>
      </w:r>
      <w:r w:rsidR="00EE1961">
        <w:rPr>
          <w:b/>
          <w:sz w:val="36"/>
        </w:rPr>
        <w:t xml:space="preserve"> РАБОТЕ </w:t>
      </w:r>
      <w:r w:rsidR="00EE1961">
        <w:rPr>
          <w:b/>
          <w:sz w:val="36"/>
        </w:rPr>
        <w:br/>
      </w:r>
    </w:p>
    <w:p w14:paraId="5BF5E34C" w14:textId="77777777" w:rsidR="001F1F1D" w:rsidRDefault="001F1F1D" w:rsidP="001F1F1D">
      <w:pPr>
        <w:rPr>
          <w:sz w:val="32"/>
        </w:rPr>
      </w:pPr>
    </w:p>
    <w:p w14:paraId="031DBEA5" w14:textId="77777777" w:rsidR="008A362F" w:rsidRDefault="008A362F" w:rsidP="00517D0B">
      <w:pPr>
        <w:jc w:val="center"/>
        <w:rPr>
          <w:b/>
          <w:lang w:eastAsia="en-US"/>
        </w:rPr>
      </w:pPr>
      <w:r w:rsidRPr="00D15D0A">
        <w:rPr>
          <w:sz w:val="32"/>
        </w:rPr>
        <w:t xml:space="preserve">Место прохождения практики </w:t>
      </w:r>
      <w:r w:rsidR="008C452E">
        <w:rPr>
          <w:b/>
          <w:lang w:eastAsia="en-US"/>
        </w:rPr>
        <w:t>___________________________________</w:t>
      </w:r>
    </w:p>
    <w:p w14:paraId="27275FDD" w14:textId="77777777" w:rsidR="008C452E" w:rsidRPr="0003654F" w:rsidRDefault="008C452E" w:rsidP="00517D0B">
      <w:pPr>
        <w:jc w:val="center"/>
        <w:rPr>
          <w:sz w:val="32"/>
        </w:rPr>
      </w:pPr>
      <w:r>
        <w:rPr>
          <w:b/>
          <w:lang w:eastAsia="en-US"/>
        </w:rPr>
        <w:t>______________________________________________________________________</w:t>
      </w:r>
    </w:p>
    <w:p w14:paraId="2C95634D" w14:textId="77777777" w:rsidR="001F1F1D" w:rsidRPr="00D15D0A" w:rsidRDefault="001F1F1D" w:rsidP="001F1F1D">
      <w:pPr>
        <w:rPr>
          <w:sz w:val="32"/>
        </w:rPr>
      </w:pPr>
    </w:p>
    <w:p w14:paraId="7A0F4C6C" w14:textId="77777777" w:rsidR="001F1F1D" w:rsidRPr="00D15D0A" w:rsidRDefault="001F1F1D" w:rsidP="001F1F1D">
      <w:pPr>
        <w:rPr>
          <w:sz w:val="32"/>
        </w:rPr>
      </w:pPr>
    </w:p>
    <w:p w14:paraId="37F3C811" w14:textId="77777777" w:rsidR="001F1F1D" w:rsidRPr="00D15D0A" w:rsidRDefault="001F1F1D" w:rsidP="001F1F1D">
      <w:pPr>
        <w:rPr>
          <w:sz w:val="32"/>
        </w:rPr>
      </w:pPr>
    </w:p>
    <w:p w14:paraId="1E4EFF55" w14:textId="553A9902" w:rsidR="001F1F1D" w:rsidRPr="00D15D0A" w:rsidRDefault="00F574CE" w:rsidP="001F1F1D">
      <w:pPr>
        <w:ind w:firstLine="5103"/>
        <w:rPr>
          <w:sz w:val="28"/>
        </w:rPr>
      </w:pPr>
      <w:r>
        <w:rPr>
          <w:sz w:val="28"/>
        </w:rPr>
        <w:t>Обучающегося</w:t>
      </w:r>
      <w:r w:rsidR="001F1F1D" w:rsidRPr="00D15D0A">
        <w:rPr>
          <w:sz w:val="28"/>
        </w:rPr>
        <w:t>_______ курса</w:t>
      </w:r>
    </w:p>
    <w:p w14:paraId="57A61A79" w14:textId="77777777" w:rsidR="001F1F1D" w:rsidRPr="00D15D0A" w:rsidRDefault="001F1F1D" w:rsidP="001F1F1D">
      <w:pPr>
        <w:spacing w:line="240" w:lineRule="atLeast"/>
        <w:ind w:firstLine="5103"/>
        <w:rPr>
          <w:sz w:val="32"/>
        </w:rPr>
      </w:pPr>
      <w:r w:rsidRPr="00D15D0A">
        <w:rPr>
          <w:sz w:val="32"/>
        </w:rPr>
        <w:t>__________________________</w:t>
      </w:r>
    </w:p>
    <w:p w14:paraId="1A526F72" w14:textId="77777777" w:rsidR="001F1F1D" w:rsidRPr="00D15D0A" w:rsidRDefault="001F1F1D" w:rsidP="001F1F1D">
      <w:pPr>
        <w:spacing w:line="240" w:lineRule="atLeast"/>
        <w:ind w:left="6480"/>
        <w:rPr>
          <w:i/>
        </w:rPr>
      </w:pPr>
      <w:r w:rsidRPr="00D15D0A">
        <w:rPr>
          <w:i/>
        </w:rPr>
        <w:t>(Фамилия И.О.)</w:t>
      </w:r>
    </w:p>
    <w:p w14:paraId="678A39EF" w14:textId="77777777" w:rsidR="001F1F1D" w:rsidRPr="00D15D0A" w:rsidRDefault="001F1F1D" w:rsidP="001F1F1D">
      <w:pPr>
        <w:spacing w:line="240" w:lineRule="atLeast"/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3CDD77A4" w14:textId="77777777" w:rsidR="001F1F1D" w:rsidRPr="00D15D0A" w:rsidRDefault="001F1F1D" w:rsidP="001F1F1D">
      <w:pPr>
        <w:ind w:left="6480"/>
        <w:rPr>
          <w:i/>
        </w:rPr>
      </w:pPr>
      <w:r w:rsidRPr="00D15D0A">
        <w:rPr>
          <w:i/>
        </w:rPr>
        <w:t>(группа, шифр)</w:t>
      </w:r>
    </w:p>
    <w:p w14:paraId="1743A50C" w14:textId="77777777" w:rsidR="001F1F1D" w:rsidRPr="00D15D0A" w:rsidRDefault="001F1F1D" w:rsidP="001F1F1D">
      <w:pPr>
        <w:ind w:right="-144" w:firstLine="5103"/>
        <w:rPr>
          <w:sz w:val="28"/>
        </w:rPr>
      </w:pPr>
      <w:r w:rsidRPr="00D15D0A">
        <w:rPr>
          <w:sz w:val="28"/>
        </w:rPr>
        <w:t>Руководитель практики  _________</w:t>
      </w:r>
    </w:p>
    <w:p w14:paraId="191F885E" w14:textId="77777777" w:rsidR="001F1F1D" w:rsidRPr="00D15D0A" w:rsidRDefault="001F1F1D" w:rsidP="001F1F1D">
      <w:pPr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69BF2ACE" w14:textId="77777777" w:rsidR="001F1F1D" w:rsidRPr="00D15D0A" w:rsidRDefault="001F1F1D" w:rsidP="001F1F1D">
      <w:pPr>
        <w:jc w:val="right"/>
        <w:rPr>
          <w:i/>
        </w:rPr>
      </w:pPr>
      <w:r w:rsidRPr="00D15D0A">
        <w:rPr>
          <w:i/>
        </w:rPr>
        <w:t>(должность, ученое звание, ученая степень)</w:t>
      </w:r>
    </w:p>
    <w:p w14:paraId="65DA0490" w14:textId="77777777" w:rsidR="001F1F1D" w:rsidRPr="00D15D0A" w:rsidRDefault="001F1F1D" w:rsidP="001F1F1D">
      <w:pPr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77EDFF72" w14:textId="77777777" w:rsidR="001F1F1D" w:rsidRPr="00D15D0A" w:rsidRDefault="001F1F1D" w:rsidP="001F1F1D">
      <w:pPr>
        <w:spacing w:line="360" w:lineRule="auto"/>
        <w:ind w:left="1377" w:firstLine="5103"/>
        <w:rPr>
          <w:i/>
        </w:rPr>
      </w:pPr>
      <w:r w:rsidRPr="00D15D0A">
        <w:rPr>
          <w:i/>
        </w:rPr>
        <w:t xml:space="preserve"> (Фамилия И.О.)</w:t>
      </w:r>
    </w:p>
    <w:p w14:paraId="006DB147" w14:textId="77777777" w:rsidR="001F1F1D" w:rsidRPr="00D15D0A" w:rsidRDefault="001F1F1D" w:rsidP="001F1F1D">
      <w:pPr>
        <w:spacing w:line="240" w:lineRule="atLeast"/>
        <w:ind w:right="-144" w:firstLine="5103"/>
        <w:rPr>
          <w:sz w:val="28"/>
        </w:rPr>
      </w:pPr>
      <w:r w:rsidRPr="00D15D0A">
        <w:rPr>
          <w:sz w:val="28"/>
        </w:rPr>
        <w:t>Оценка после защиты ___________</w:t>
      </w:r>
    </w:p>
    <w:p w14:paraId="0B36A3D3" w14:textId="77777777" w:rsidR="001F1F1D" w:rsidRPr="00D15D0A" w:rsidRDefault="001F1F1D" w:rsidP="001F1F1D">
      <w:pPr>
        <w:spacing w:line="360" w:lineRule="auto"/>
        <w:ind w:right="-144" w:firstLine="5103"/>
        <w:rPr>
          <w:sz w:val="10"/>
          <w:szCs w:val="10"/>
        </w:rPr>
      </w:pPr>
    </w:p>
    <w:p w14:paraId="4A377D84" w14:textId="77777777" w:rsidR="001F1F1D" w:rsidRPr="00D15D0A" w:rsidRDefault="001F1F1D" w:rsidP="001F1F1D">
      <w:pPr>
        <w:spacing w:line="360" w:lineRule="auto"/>
        <w:ind w:right="-144" w:firstLine="5103"/>
        <w:rPr>
          <w:sz w:val="28"/>
        </w:rPr>
      </w:pPr>
      <w:r w:rsidRPr="00D15D0A">
        <w:rPr>
          <w:sz w:val="28"/>
        </w:rPr>
        <w:t>Дата защиты___________________</w:t>
      </w:r>
    </w:p>
    <w:p w14:paraId="4DD70835" w14:textId="77777777" w:rsidR="001F1F1D" w:rsidRDefault="001F1F1D" w:rsidP="001F1F1D">
      <w:pPr>
        <w:tabs>
          <w:tab w:val="left" w:pos="5103"/>
        </w:tabs>
        <w:rPr>
          <w:sz w:val="28"/>
        </w:rPr>
      </w:pPr>
    </w:p>
    <w:p w14:paraId="4D62B3EB" w14:textId="77777777" w:rsidR="001F1F1D" w:rsidRDefault="001F1F1D" w:rsidP="001F1F1D">
      <w:pPr>
        <w:jc w:val="center"/>
        <w:rPr>
          <w:sz w:val="28"/>
        </w:rPr>
      </w:pPr>
    </w:p>
    <w:p w14:paraId="5E9D0FF7" w14:textId="77777777" w:rsidR="001F1F1D" w:rsidRDefault="001F1F1D" w:rsidP="001F1F1D">
      <w:pPr>
        <w:jc w:val="center"/>
        <w:rPr>
          <w:sz w:val="28"/>
        </w:rPr>
      </w:pPr>
    </w:p>
    <w:p w14:paraId="4A7A6F84" w14:textId="77777777" w:rsidR="00EE1961" w:rsidRDefault="00EE1961" w:rsidP="001F1F1D">
      <w:pPr>
        <w:jc w:val="center"/>
        <w:rPr>
          <w:sz w:val="28"/>
        </w:rPr>
      </w:pPr>
    </w:p>
    <w:p w14:paraId="5614ED4C" w14:textId="77777777" w:rsidR="001F1F1D" w:rsidRDefault="001F1F1D" w:rsidP="001F1F1D">
      <w:pPr>
        <w:jc w:val="center"/>
        <w:rPr>
          <w:sz w:val="28"/>
        </w:rPr>
      </w:pPr>
    </w:p>
    <w:p w14:paraId="7BE06E59" w14:textId="77777777" w:rsidR="001F1F1D" w:rsidRPr="003A5B4C" w:rsidRDefault="001F1F1D" w:rsidP="001F1F1D">
      <w:pPr>
        <w:jc w:val="center"/>
        <w:rPr>
          <w:sz w:val="28"/>
        </w:rPr>
      </w:pPr>
      <w:r>
        <w:rPr>
          <w:sz w:val="28"/>
        </w:rPr>
        <w:t xml:space="preserve">Новосибирск </w:t>
      </w:r>
    </w:p>
    <w:p w14:paraId="6BF64231" w14:textId="77777777" w:rsidR="001F1F1D" w:rsidRDefault="001F1F1D" w:rsidP="001F1F1D">
      <w:pPr>
        <w:jc w:val="center"/>
        <w:rPr>
          <w:sz w:val="28"/>
        </w:rPr>
      </w:pPr>
      <w:r>
        <w:rPr>
          <w:sz w:val="28"/>
        </w:rPr>
        <w:t>20___</w:t>
      </w:r>
    </w:p>
    <w:p w14:paraId="01D47BFF" w14:textId="77777777" w:rsidR="00F574CE" w:rsidRPr="00D05750" w:rsidRDefault="003357D9" w:rsidP="00F574CE">
      <w:pPr>
        <w:shd w:val="clear" w:color="auto" w:fill="FFFFFF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End w:id="2"/>
      <w:r w:rsidR="00F574CE" w:rsidRPr="00D05750">
        <w:rPr>
          <w:sz w:val="28"/>
          <w:szCs w:val="28"/>
          <w:lang w:eastAsia="en-US"/>
        </w:rPr>
        <w:lastRenderedPageBreak/>
        <w:t>Приложение 2</w:t>
      </w:r>
    </w:p>
    <w:p w14:paraId="4FA586C1" w14:textId="77777777" w:rsidR="00F574CE" w:rsidRPr="00D05750" w:rsidRDefault="00F574CE" w:rsidP="00F574CE">
      <w:pPr>
        <w:widowControl w:val="0"/>
        <w:jc w:val="center"/>
        <w:rPr>
          <w:sz w:val="28"/>
          <w:szCs w:val="20"/>
          <w:lang w:eastAsia="en-US"/>
        </w:rPr>
      </w:pPr>
    </w:p>
    <w:p w14:paraId="1C2F7EE6" w14:textId="6A4E7BBC" w:rsidR="00F574CE" w:rsidRPr="00D05750" w:rsidRDefault="00EB281C" w:rsidP="00F574CE">
      <w:pPr>
        <w:widowControl w:val="0"/>
        <w:jc w:val="center"/>
        <w:rPr>
          <w:color w:val="000000"/>
          <w:spacing w:val="-20"/>
        </w:rPr>
      </w:pPr>
      <w:r>
        <w:rPr>
          <w:color w:val="000000"/>
          <w:spacing w:val="-20"/>
        </w:rPr>
        <w:t>А</w:t>
      </w:r>
      <w:r w:rsidR="00F574CE" w:rsidRPr="00D05750">
        <w:rPr>
          <w:color w:val="000000"/>
          <w:spacing w:val="-20"/>
        </w:rPr>
        <w:t>втономная некоммерческая образовательная организация высшего образования</w:t>
      </w:r>
    </w:p>
    <w:p w14:paraId="6523ED6F" w14:textId="77777777" w:rsidR="00F574CE" w:rsidRPr="00D05750" w:rsidRDefault="00F574CE" w:rsidP="00F574CE">
      <w:pPr>
        <w:widowControl w:val="0"/>
        <w:jc w:val="center"/>
        <w:rPr>
          <w:color w:val="000000"/>
        </w:rPr>
      </w:pPr>
      <w:r w:rsidRPr="00D05750">
        <w:rPr>
          <w:color w:val="000000"/>
          <w:spacing w:val="-20"/>
        </w:rPr>
        <w:t>Центросоюза Российской Федерации</w:t>
      </w:r>
      <w:r w:rsidRPr="00D05750">
        <w:rPr>
          <w:color w:val="000000"/>
          <w:spacing w:val="-20"/>
        </w:rPr>
        <w:br/>
        <w:t>«Сибирский университет потребительской кооперации»</w:t>
      </w:r>
    </w:p>
    <w:p w14:paraId="2E5897CA" w14:textId="77777777" w:rsidR="00F574CE" w:rsidRPr="00D05750" w:rsidRDefault="00F574CE" w:rsidP="00F574CE">
      <w:pPr>
        <w:keepNext/>
        <w:jc w:val="center"/>
        <w:outlineLvl w:val="2"/>
        <w:rPr>
          <w:rFonts w:eastAsia="Calibri"/>
          <w:b/>
        </w:rPr>
      </w:pPr>
    </w:p>
    <w:p w14:paraId="17C3D968" w14:textId="77777777" w:rsidR="00F574CE" w:rsidRPr="00D05750" w:rsidRDefault="00F574CE" w:rsidP="00F574CE">
      <w:pPr>
        <w:keepNext/>
        <w:jc w:val="center"/>
        <w:outlineLvl w:val="2"/>
        <w:rPr>
          <w:rFonts w:eastAsia="Calibri"/>
          <w:b/>
        </w:rPr>
      </w:pPr>
      <w:r w:rsidRPr="00D05750">
        <w:rPr>
          <w:rFonts w:eastAsia="Calibri"/>
          <w:b/>
        </w:rPr>
        <w:t>РАБОЧИЙ ГРАФИК И ИНДИВИДУАЛЬНОЕ ЗАДАНИЕ</w:t>
      </w:r>
    </w:p>
    <w:p w14:paraId="4F782706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0"/>
        </w:rPr>
      </w:pPr>
    </w:p>
    <w:p w14:paraId="4F7DEC84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0"/>
        </w:rPr>
      </w:pP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</w:p>
    <w:p w14:paraId="2CE76DE7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</w:rPr>
      </w:pPr>
      <w:r w:rsidRPr="00D05750">
        <w:rPr>
          <w:i/>
          <w:spacing w:val="1"/>
          <w:sz w:val="18"/>
          <w:szCs w:val="20"/>
        </w:rPr>
        <w:t>(вид практики)</w:t>
      </w:r>
      <w:r w:rsidRPr="00D05750">
        <w:rPr>
          <w:rFonts w:eastAsia="Calibri"/>
          <w:b/>
          <w:bCs/>
        </w:rPr>
        <w:t xml:space="preserve"> </w:t>
      </w:r>
    </w:p>
    <w:p w14:paraId="45700A9D" w14:textId="77777777" w:rsidR="00F574CE" w:rsidRPr="00D05750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D05750">
        <w:rPr>
          <w:rFonts w:eastAsia="Calibri"/>
        </w:rPr>
        <w:t>Ф.И.О. обучающегося____________________________</w:t>
      </w:r>
    </w:p>
    <w:p w14:paraId="7653FEC0" w14:textId="77777777" w:rsidR="00F574CE" w:rsidRPr="00D05750" w:rsidRDefault="00F574CE" w:rsidP="00F574CE">
      <w:pPr>
        <w:shd w:val="clear" w:color="auto" w:fill="FFFFFF"/>
        <w:rPr>
          <w:rFonts w:eastAsia="Calibri"/>
        </w:rPr>
      </w:pPr>
      <w:r w:rsidRPr="00D05750">
        <w:rPr>
          <w:rFonts w:eastAsia="Calibri"/>
        </w:rPr>
        <w:t>Факультет ______________________________</w:t>
      </w:r>
    </w:p>
    <w:p w14:paraId="0F61042A" w14:textId="77777777" w:rsidR="00F574CE" w:rsidRPr="00D05750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  <w:lang w:eastAsia="en-US"/>
        </w:rPr>
      </w:pPr>
      <w:r w:rsidRPr="00D05750">
        <w:rPr>
          <w:i/>
          <w:sz w:val="16"/>
          <w:szCs w:val="18"/>
          <w:lang w:eastAsia="en-US"/>
        </w:rPr>
        <w:t>(наименование подразделения)</w:t>
      </w:r>
    </w:p>
    <w:p w14:paraId="17E96ED7" w14:textId="77777777" w:rsidR="00F574CE" w:rsidRPr="000B2CE4" w:rsidRDefault="00F574CE" w:rsidP="00F574CE">
      <w:pPr>
        <w:rPr>
          <w:lang w:eastAsia="en-US"/>
        </w:rPr>
      </w:pPr>
      <w:r w:rsidRPr="000B2CE4">
        <w:rPr>
          <w:lang w:eastAsia="en-US"/>
        </w:rPr>
        <w:t>Группа ________________________________</w:t>
      </w:r>
    </w:p>
    <w:p w14:paraId="714DEEB1" w14:textId="77777777" w:rsidR="00F574CE" w:rsidRPr="000B2CE4" w:rsidRDefault="00F574CE" w:rsidP="00F574CE">
      <w:pPr>
        <w:shd w:val="clear" w:color="auto" w:fill="FFFFFF"/>
        <w:rPr>
          <w:rFonts w:eastAsia="Calibri"/>
        </w:rPr>
      </w:pPr>
      <w:r w:rsidRPr="000B2CE4">
        <w:rPr>
          <w:lang w:eastAsia="en-US"/>
        </w:rPr>
        <w:t xml:space="preserve">Кафедра </w:t>
      </w:r>
      <w:r w:rsidRPr="000B2CE4">
        <w:rPr>
          <w:rFonts w:eastAsia="Calibri"/>
        </w:rPr>
        <w:t>_______________________________</w:t>
      </w:r>
    </w:p>
    <w:p w14:paraId="55CAEC2B" w14:textId="77777777" w:rsidR="00F574CE" w:rsidRPr="00F574CE" w:rsidRDefault="00F574CE" w:rsidP="00F574CE">
      <w:pPr>
        <w:widowControl w:val="0"/>
        <w:suppressAutoHyphens/>
        <w:ind w:left="1416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(наименование подразделения)</w:t>
      </w:r>
    </w:p>
    <w:p w14:paraId="64D30ECD" w14:textId="77777777" w:rsidR="00F574CE" w:rsidRPr="000B2CE4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</w:rPr>
      </w:pPr>
      <w:r w:rsidRPr="000B2CE4">
        <w:rPr>
          <w:lang w:eastAsia="en-US"/>
        </w:rPr>
        <w:t xml:space="preserve">Направление подготовки: </w:t>
      </w:r>
      <w:r w:rsidRPr="000B2CE4">
        <w:rPr>
          <w:rFonts w:eastAsia="Calibri"/>
          <w:bCs/>
        </w:rPr>
        <w:t>_______________________________</w:t>
      </w:r>
    </w:p>
    <w:p w14:paraId="0FEBBEDE" w14:textId="77777777" w:rsidR="00F574CE" w:rsidRPr="00F574CE" w:rsidRDefault="00F574CE" w:rsidP="00F574CE">
      <w:pPr>
        <w:widowControl w:val="0"/>
        <w:suppressAutoHyphens/>
        <w:ind w:left="2832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(код, наименование)</w:t>
      </w:r>
    </w:p>
    <w:p w14:paraId="62060FCE" w14:textId="77777777" w:rsidR="00F574CE" w:rsidRPr="000B2CE4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</w:rPr>
      </w:pPr>
      <w:r w:rsidRPr="000B2CE4">
        <w:rPr>
          <w:rFonts w:eastAsia="Calibri"/>
        </w:rPr>
        <w:t xml:space="preserve">Профиль (направленность) </w:t>
      </w:r>
      <w:r w:rsidRPr="000B2CE4">
        <w:rPr>
          <w:rFonts w:eastAsia="Calibri"/>
          <w:i/>
        </w:rPr>
        <w:t>___________________________________</w:t>
      </w:r>
    </w:p>
    <w:p w14:paraId="1D9944C7" w14:textId="77777777" w:rsidR="00F574CE" w:rsidRPr="00F574CE" w:rsidRDefault="00F574CE" w:rsidP="00F574CE">
      <w:pPr>
        <w:widowControl w:val="0"/>
        <w:suppressAutoHyphens/>
        <w:ind w:left="3540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(наименование)</w:t>
      </w:r>
    </w:p>
    <w:p w14:paraId="1BF05233" w14:textId="77777777" w:rsidR="00F574CE" w:rsidRPr="000B2CE4" w:rsidRDefault="00F574CE" w:rsidP="00F574CE">
      <w:pPr>
        <w:rPr>
          <w:rFonts w:eastAsia="Calibri"/>
        </w:rPr>
      </w:pPr>
    </w:p>
    <w:p w14:paraId="6D8E2213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Сроки практики с ____________</w:t>
      </w:r>
      <w:r w:rsidRPr="000B2CE4">
        <w:rPr>
          <w:rFonts w:eastAsia="Calibri"/>
          <w:color w:val="548DD4"/>
          <w:lang w:eastAsia="en-US"/>
        </w:rPr>
        <w:t xml:space="preserve"> </w:t>
      </w:r>
      <w:r w:rsidRPr="000B2CE4">
        <w:rPr>
          <w:rFonts w:eastAsia="Calibri"/>
          <w:lang w:eastAsia="en-US"/>
        </w:rPr>
        <w:t>по ______________________20___ г.</w:t>
      </w:r>
    </w:p>
    <w:p w14:paraId="00BE31E9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Место прохождения практики ________________________________.</w:t>
      </w:r>
    </w:p>
    <w:p w14:paraId="1B8D66A1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Сроки сдачи студентом отчёта ________________________________.</w:t>
      </w:r>
    </w:p>
    <w:p w14:paraId="1AA6DDB2" w14:textId="77777777" w:rsidR="00F574CE" w:rsidRPr="00F574CE" w:rsidRDefault="00F574CE" w:rsidP="00F574CE">
      <w:pPr>
        <w:tabs>
          <w:tab w:val="left" w:pos="3731"/>
        </w:tabs>
        <w:ind w:left="426" w:hanging="284"/>
        <w:contextualSpacing/>
        <w:rPr>
          <w:rFonts w:eastAsia="Calibri"/>
          <w:i/>
          <w:sz w:val="16"/>
          <w:szCs w:val="16"/>
          <w:lang w:eastAsia="en-US"/>
        </w:rPr>
      </w:pPr>
      <w:r w:rsidRPr="000B2CE4">
        <w:rPr>
          <w:rFonts w:eastAsia="Calibri"/>
          <w:lang w:eastAsia="en-US"/>
        </w:rPr>
        <w:tab/>
      </w:r>
      <w:r w:rsidRPr="000B2CE4">
        <w:rPr>
          <w:rFonts w:eastAsia="Calibri"/>
          <w:lang w:eastAsia="en-US"/>
        </w:rPr>
        <w:tab/>
      </w:r>
      <w:r w:rsidRPr="00F574CE">
        <w:rPr>
          <w:rFonts w:eastAsia="Calibri"/>
          <w:i/>
          <w:sz w:val="16"/>
          <w:szCs w:val="16"/>
          <w:lang w:eastAsia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574CE" w:rsidRPr="000B2CE4" w14:paraId="2A4F4D7B" w14:textId="77777777" w:rsidTr="008974AD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C54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 xml:space="preserve">№ </w:t>
            </w:r>
            <w:proofErr w:type="gramStart"/>
            <w:r w:rsidRPr="000B2CE4">
              <w:rPr>
                <w:rFonts w:eastAsia="Calibri"/>
                <w:b/>
              </w:rPr>
              <w:t>п</w:t>
            </w:r>
            <w:proofErr w:type="gramEnd"/>
            <w:r w:rsidRPr="000B2CE4">
              <w:rPr>
                <w:rFonts w:eastAsia="Calibri"/>
                <w:b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B30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015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>Срок</w:t>
            </w:r>
          </w:p>
        </w:tc>
      </w:tr>
      <w:tr w:rsidR="00F574CE" w:rsidRPr="000B2CE4" w14:paraId="56A65A13" w14:textId="77777777" w:rsidTr="008974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383B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1363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</w:rPr>
            </w:pPr>
            <w:r w:rsidRPr="000B2CE4">
              <w:rPr>
                <w:color w:val="000000"/>
              </w:rPr>
              <w:t>Инструктаж по охране труда, технике безопасности, соблюдению пр</w:t>
            </w:r>
            <w:r w:rsidRPr="000B2CE4">
              <w:rPr>
                <w:color w:val="000000"/>
              </w:rPr>
              <w:t>о</w:t>
            </w:r>
            <w:r w:rsidRPr="000B2CE4">
              <w:rPr>
                <w:color w:val="000000"/>
              </w:rPr>
              <w:t>изводственной санитарии и гигиены труда, а также правилам внутре</w:t>
            </w:r>
            <w:r w:rsidRPr="000B2CE4">
              <w:rPr>
                <w:color w:val="000000"/>
              </w:rPr>
              <w:t>н</w:t>
            </w:r>
            <w:r w:rsidRPr="000B2CE4">
              <w:rPr>
                <w:color w:val="000000"/>
              </w:rPr>
              <w:t>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2A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622224EE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655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DA9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  <w:i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B2F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346E7A61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BAC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827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  <w:i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00A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73422759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9E4D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4</w:t>
            </w:r>
          </w:p>
        </w:tc>
        <w:tc>
          <w:tcPr>
            <w:tcW w:w="7626" w:type="dxa"/>
            <w:vAlign w:val="center"/>
          </w:tcPr>
          <w:p w14:paraId="421AB941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ED1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2AD64551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C6FDA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5</w:t>
            </w:r>
          </w:p>
        </w:tc>
        <w:tc>
          <w:tcPr>
            <w:tcW w:w="7626" w:type="dxa"/>
            <w:vAlign w:val="center"/>
          </w:tcPr>
          <w:p w14:paraId="488BD509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8A81E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0E744AE5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3A9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7</w:t>
            </w:r>
          </w:p>
        </w:tc>
        <w:tc>
          <w:tcPr>
            <w:tcW w:w="7626" w:type="dxa"/>
            <w:vAlign w:val="center"/>
          </w:tcPr>
          <w:p w14:paraId="72E9A648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D28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3F68A38F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1FC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8</w:t>
            </w:r>
          </w:p>
        </w:tc>
        <w:tc>
          <w:tcPr>
            <w:tcW w:w="7626" w:type="dxa"/>
            <w:vAlign w:val="center"/>
          </w:tcPr>
          <w:p w14:paraId="61750C43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DA0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058DDDD3" w14:textId="77777777" w:rsidTr="008974AD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606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C30" w14:textId="77777777" w:rsidR="00F574CE" w:rsidRPr="000B2CE4" w:rsidRDefault="00F574CE" w:rsidP="008974AD">
            <w:pPr>
              <w:ind w:right="-107" w:firstLine="3"/>
              <w:rPr>
                <w:color w:val="000000"/>
              </w:rPr>
            </w:pPr>
            <w:r w:rsidRPr="000B2CE4">
              <w:rPr>
                <w:color w:val="000000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64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6E13E1F8" w14:textId="77777777" w:rsidTr="008974AD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971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10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9F6" w14:textId="77777777" w:rsidR="00F574CE" w:rsidRPr="000B2CE4" w:rsidRDefault="00F574CE" w:rsidP="008974AD">
            <w:pPr>
              <w:ind w:right="-107" w:firstLine="3"/>
              <w:rPr>
                <w:color w:val="000000"/>
              </w:rPr>
            </w:pPr>
            <w:r w:rsidRPr="000B2CE4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7E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</w:tbl>
    <w:p w14:paraId="0BD0EB1F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68D8B9D5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>Руководитель практик</w:t>
      </w:r>
    </w:p>
    <w:p w14:paraId="5D5E1BB6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>от Университета                            _____________________</w:t>
      </w:r>
      <w:r w:rsidRPr="00D05750">
        <w:rPr>
          <w:rFonts w:eastAsia="Calibri"/>
          <w:color w:val="548DD4"/>
        </w:rPr>
        <w:t xml:space="preserve"> </w:t>
      </w:r>
      <w:r w:rsidRPr="00D05750">
        <w:rPr>
          <w:rFonts w:eastAsia="Calibri"/>
        </w:rPr>
        <w:t>_______________ _________</w:t>
      </w:r>
    </w:p>
    <w:p w14:paraId="7E59EE34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  <w:sz w:val="18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B143FF8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32E6E955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 xml:space="preserve">Задание принял к исполнению </w:t>
      </w:r>
      <w:r w:rsidRPr="00D05750">
        <w:rPr>
          <w:rFonts w:eastAsia="Calibri"/>
        </w:rPr>
        <w:tab/>
        <w:t>____________________   ____________  __________</w:t>
      </w:r>
    </w:p>
    <w:p w14:paraId="5F922C5B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</w:rPr>
        <w:t xml:space="preserve">                                                    </w:t>
      </w:r>
      <w:r w:rsidRPr="00D05750">
        <w:rPr>
          <w:rFonts w:eastAsia="Calibri"/>
          <w:i/>
        </w:rPr>
        <w:tab/>
        <w:t xml:space="preserve">    </w:t>
      </w:r>
      <w:r w:rsidRPr="00D05750">
        <w:rPr>
          <w:rFonts w:eastAsia="Calibri"/>
          <w:i/>
          <w:sz w:val="18"/>
        </w:rPr>
        <w:t>(фамилия, имя, отчество)                 (подпись)                (дата)</w:t>
      </w:r>
    </w:p>
    <w:p w14:paraId="05BC8E08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2DA17CC2" w14:textId="77777777" w:rsidR="00F574CE" w:rsidRPr="00D05750" w:rsidRDefault="00F574CE" w:rsidP="00F574CE">
      <w:pPr>
        <w:spacing w:line="24" w:lineRule="atLeast"/>
        <w:rPr>
          <w:rFonts w:eastAsia="Calibri"/>
        </w:rPr>
      </w:pPr>
      <w:proofErr w:type="spellStart"/>
      <w:r w:rsidRPr="00D05750">
        <w:rPr>
          <w:rFonts w:eastAsia="Calibri"/>
        </w:rPr>
        <w:t>Соруководитель</w:t>
      </w:r>
      <w:proofErr w:type="spellEnd"/>
      <w:r w:rsidRPr="00D05750">
        <w:rPr>
          <w:rFonts w:eastAsia="Calibri"/>
        </w:rPr>
        <w:t xml:space="preserve"> практики от </w:t>
      </w:r>
      <w:r w:rsidRPr="00D05750">
        <w:rPr>
          <w:rFonts w:eastAsia="Calibri"/>
        </w:rPr>
        <w:br/>
        <w:t>организации</w:t>
      </w:r>
      <w:r w:rsidRPr="00D05750">
        <w:rPr>
          <w:rFonts w:eastAsia="Calibri"/>
        </w:rPr>
        <w:tab/>
      </w:r>
      <w:r w:rsidRPr="00D05750">
        <w:rPr>
          <w:rFonts w:eastAsia="Calibri"/>
        </w:rPr>
        <w:tab/>
      </w:r>
      <w:r w:rsidRPr="00D05750">
        <w:rPr>
          <w:rFonts w:eastAsia="Calibri"/>
        </w:rPr>
        <w:tab/>
        <w:t xml:space="preserve">               __________________</w:t>
      </w:r>
      <w:r w:rsidRPr="00D05750">
        <w:rPr>
          <w:rFonts w:eastAsia="Calibri"/>
          <w:color w:val="548DD4"/>
        </w:rPr>
        <w:t xml:space="preserve"> </w:t>
      </w:r>
      <w:r w:rsidRPr="00D05750">
        <w:rPr>
          <w:rFonts w:eastAsia="Calibri"/>
        </w:rPr>
        <w:t>_______________ _________</w:t>
      </w:r>
    </w:p>
    <w:p w14:paraId="273BECA1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  <w:sz w:val="18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40F1A146" w14:textId="77777777" w:rsidR="00F574CE" w:rsidRPr="00D05750" w:rsidRDefault="00F574CE" w:rsidP="00F574CE">
      <w:pPr>
        <w:suppressAutoHyphens/>
        <w:jc w:val="both"/>
        <w:rPr>
          <w:i/>
          <w:sz w:val="16"/>
          <w:szCs w:val="16"/>
          <w:lang w:eastAsia="en-US"/>
        </w:rPr>
      </w:pPr>
    </w:p>
    <w:p w14:paraId="10C4CA88" w14:textId="77777777" w:rsidR="00F574CE" w:rsidRPr="00D05750" w:rsidRDefault="00F574CE" w:rsidP="00F574CE">
      <w:pPr>
        <w:suppressAutoHyphens/>
        <w:jc w:val="both"/>
        <w:rPr>
          <w:i/>
          <w:sz w:val="20"/>
          <w:szCs w:val="21"/>
          <w:lang w:eastAsia="en-US"/>
        </w:rPr>
      </w:pPr>
      <w:r w:rsidRPr="00D05750">
        <w:rPr>
          <w:i/>
          <w:sz w:val="20"/>
          <w:szCs w:val="21"/>
          <w:lang w:eastAsia="en-US"/>
        </w:rPr>
        <w:t>Примечание:</w:t>
      </w:r>
    </w:p>
    <w:p w14:paraId="689A7D8C" w14:textId="77777777" w:rsidR="00F574CE" w:rsidRPr="00D05750" w:rsidRDefault="00F574CE" w:rsidP="00F574CE">
      <w:pPr>
        <w:suppressAutoHyphens/>
        <w:jc w:val="both"/>
        <w:rPr>
          <w:rFonts w:eastAsia="Calibri"/>
          <w:bCs/>
          <w:i/>
        </w:rPr>
      </w:pPr>
      <w:r w:rsidRPr="00D05750">
        <w:rPr>
          <w:i/>
          <w:sz w:val="20"/>
          <w:szCs w:val="21"/>
          <w:lang w:eastAsia="en-US"/>
        </w:rPr>
        <w:t>1. Подчеркивание и подстрочные надписи в документе не выполняются.</w:t>
      </w:r>
    </w:p>
    <w:p w14:paraId="09CF6244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 w:rsidRPr="00D05750">
        <w:rPr>
          <w:sz w:val="22"/>
          <w:szCs w:val="22"/>
          <w:lang w:eastAsia="en-US"/>
        </w:rPr>
        <w:br w:type="page"/>
      </w:r>
      <w:r>
        <w:rPr>
          <w:szCs w:val="28"/>
        </w:rPr>
        <w:lastRenderedPageBreak/>
        <w:t>Приложение 3</w:t>
      </w:r>
    </w:p>
    <w:p w14:paraId="73F98E96" w14:textId="77777777" w:rsidR="00F574CE" w:rsidRDefault="00F574CE" w:rsidP="00F574CE">
      <w:pPr>
        <w:shd w:val="clear" w:color="auto" w:fill="FFFFFF"/>
        <w:jc w:val="center"/>
        <w:rPr>
          <w:sz w:val="22"/>
          <w:szCs w:val="22"/>
        </w:rPr>
      </w:pPr>
    </w:p>
    <w:p w14:paraId="47E0000F" w14:textId="77777777" w:rsidR="00F574CE" w:rsidRPr="00850EFD" w:rsidRDefault="00F574CE" w:rsidP="00F574CE">
      <w:pPr>
        <w:shd w:val="clear" w:color="auto" w:fill="FFFFFF"/>
        <w:jc w:val="center"/>
        <w:rPr>
          <w:rFonts w:eastAsia="Calibri"/>
          <w:b/>
          <w:bCs/>
          <w:sz w:val="22"/>
          <w:szCs w:val="22"/>
        </w:rPr>
      </w:pPr>
      <w:r w:rsidRPr="00850EFD">
        <w:rPr>
          <w:rFonts w:eastAsia="Calibri"/>
          <w:b/>
          <w:bCs/>
          <w:sz w:val="22"/>
          <w:szCs w:val="22"/>
        </w:rPr>
        <w:t>ДНЕВНИК ПРАКТИКИ</w:t>
      </w:r>
    </w:p>
    <w:p w14:paraId="776F2B1E" w14:textId="77777777" w:rsidR="00F574CE" w:rsidRPr="00850EFD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22"/>
          <w:szCs w:val="22"/>
        </w:rPr>
      </w:pP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</w:p>
    <w:p w14:paraId="7ED61EC6" w14:textId="77777777" w:rsidR="00F574CE" w:rsidRPr="00F574CE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16"/>
          <w:szCs w:val="16"/>
        </w:rPr>
      </w:pPr>
      <w:r w:rsidRPr="00F574CE">
        <w:rPr>
          <w:i/>
          <w:spacing w:val="1"/>
          <w:sz w:val="16"/>
          <w:szCs w:val="16"/>
        </w:rPr>
        <w:t>(вид практики)</w:t>
      </w:r>
      <w:r w:rsidRPr="00F574CE">
        <w:rPr>
          <w:rFonts w:eastAsia="Calibri"/>
          <w:b/>
          <w:bCs/>
          <w:sz w:val="16"/>
          <w:szCs w:val="16"/>
        </w:rPr>
        <w:t xml:space="preserve"> </w:t>
      </w:r>
    </w:p>
    <w:p w14:paraId="77677BF3" w14:textId="77777777" w:rsidR="00F574CE" w:rsidRPr="00F574C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16"/>
        </w:rPr>
      </w:pPr>
    </w:p>
    <w:p w14:paraId="580B1A61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59027E">
        <w:rPr>
          <w:rFonts w:eastAsia="Calibri"/>
        </w:rPr>
        <w:t>Ф.И.О. обучающегося____________________________</w:t>
      </w:r>
      <w:r>
        <w:rPr>
          <w:rFonts w:eastAsia="Calibri"/>
        </w:rPr>
        <w:t>___________________________</w:t>
      </w:r>
    </w:p>
    <w:p w14:paraId="3CFFD3E1" w14:textId="77777777" w:rsidR="00F574CE" w:rsidRPr="0059027E" w:rsidRDefault="00F574CE" w:rsidP="00F574CE">
      <w:pPr>
        <w:shd w:val="clear" w:color="auto" w:fill="FFFFFF"/>
        <w:rPr>
          <w:rFonts w:eastAsia="Calibri"/>
        </w:rPr>
      </w:pPr>
      <w:r w:rsidRPr="0059027E">
        <w:rPr>
          <w:rFonts w:eastAsia="Calibri"/>
        </w:rPr>
        <w:t>Факультет ______________________________</w:t>
      </w:r>
      <w:r>
        <w:rPr>
          <w:rFonts w:eastAsia="Calibri"/>
        </w:rPr>
        <w:t>___________________________________</w:t>
      </w:r>
    </w:p>
    <w:p w14:paraId="3D703402" w14:textId="77777777" w:rsidR="00F574CE" w:rsidRPr="0059027E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1487FF54" w14:textId="77777777" w:rsidR="00F574CE" w:rsidRPr="0059027E" w:rsidRDefault="00F574CE" w:rsidP="00F574CE">
      <w:pPr>
        <w:spacing w:line="264" w:lineRule="auto"/>
      </w:pPr>
      <w:r w:rsidRPr="0059027E">
        <w:t>Группа ________________________________</w:t>
      </w:r>
      <w:r>
        <w:t>____________________________________</w:t>
      </w:r>
    </w:p>
    <w:p w14:paraId="405B01BF" w14:textId="77777777" w:rsidR="00F574CE" w:rsidRPr="0059027E" w:rsidRDefault="00F574CE" w:rsidP="00F574CE">
      <w:pPr>
        <w:shd w:val="clear" w:color="auto" w:fill="FFFFFF"/>
        <w:spacing w:line="264" w:lineRule="auto"/>
        <w:rPr>
          <w:rFonts w:eastAsia="Calibri"/>
        </w:rPr>
      </w:pPr>
      <w:r w:rsidRPr="0059027E">
        <w:t xml:space="preserve">Кафедра </w:t>
      </w:r>
      <w:r w:rsidRPr="0059027E">
        <w:rPr>
          <w:rFonts w:eastAsia="Calibri"/>
        </w:rPr>
        <w:t>_______________________________</w:t>
      </w:r>
      <w:r>
        <w:rPr>
          <w:rFonts w:eastAsia="Calibri"/>
        </w:rPr>
        <w:t>____________________________________</w:t>
      </w:r>
    </w:p>
    <w:p w14:paraId="7E5EDA1E" w14:textId="77777777" w:rsidR="00F574CE" w:rsidRPr="0059027E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17E2BA05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</w:rPr>
      </w:pPr>
      <w:r w:rsidRPr="0059027E">
        <w:t xml:space="preserve">Направление подготовки: </w:t>
      </w:r>
      <w:r w:rsidRPr="0059027E">
        <w:rPr>
          <w:rFonts w:eastAsia="Calibri"/>
          <w:bCs/>
        </w:rPr>
        <w:t>_______________________________</w:t>
      </w:r>
      <w:r>
        <w:rPr>
          <w:rFonts w:eastAsia="Calibri"/>
          <w:bCs/>
        </w:rPr>
        <w:t>_____________________</w:t>
      </w:r>
    </w:p>
    <w:p w14:paraId="700714E0" w14:textId="77777777" w:rsidR="00F574CE" w:rsidRPr="0059027E" w:rsidRDefault="00F574CE" w:rsidP="00F574C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5AB8C504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</w:rPr>
      </w:pPr>
      <w:r w:rsidRPr="0059027E">
        <w:rPr>
          <w:rFonts w:eastAsia="Calibri"/>
        </w:rPr>
        <w:t xml:space="preserve">Профиль (направленность) </w:t>
      </w:r>
      <w:r w:rsidRPr="0059027E">
        <w:rPr>
          <w:rFonts w:eastAsia="Calibri"/>
          <w:i/>
        </w:rPr>
        <w:t>___________________________________</w:t>
      </w:r>
      <w:r>
        <w:rPr>
          <w:rFonts w:eastAsia="Calibri"/>
          <w:i/>
        </w:rPr>
        <w:t>________________</w:t>
      </w:r>
    </w:p>
    <w:p w14:paraId="7D6B1D2A" w14:textId="77777777" w:rsidR="00F574CE" w:rsidRPr="0059027E" w:rsidRDefault="00F574CE" w:rsidP="00F574C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14AD7FC" w14:textId="77777777" w:rsidR="00F574CE" w:rsidRPr="0059027E" w:rsidRDefault="00F574CE" w:rsidP="00F574CE">
      <w:pPr>
        <w:shd w:val="clear" w:color="auto" w:fill="FFFFFF"/>
        <w:rPr>
          <w:rFonts w:eastAsia="Calibri"/>
        </w:rPr>
      </w:pPr>
      <w:r w:rsidRPr="0059027E">
        <w:rPr>
          <w:rFonts w:eastAsia="Calibri"/>
        </w:rPr>
        <w:t>Место прохождения практики ________________________________________</w:t>
      </w:r>
      <w:r>
        <w:rPr>
          <w:rFonts w:eastAsia="Calibri"/>
        </w:rPr>
        <w:t>________</w:t>
      </w:r>
    </w:p>
    <w:p w14:paraId="7F4C9E9B" w14:textId="77777777" w:rsidR="00F574C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59027E">
        <w:rPr>
          <w:rFonts w:eastAsia="Calibri"/>
        </w:rPr>
        <w:t>Сроки практики: с ______________ по ________________ 20__ г.</w:t>
      </w:r>
    </w:p>
    <w:p w14:paraId="396DAC20" w14:textId="77777777" w:rsidR="00F574CE" w:rsidRPr="00850EFD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574CE" w:rsidRPr="00850EFD" w14:paraId="0CEA48C0" w14:textId="77777777" w:rsidTr="008974AD">
        <w:tc>
          <w:tcPr>
            <w:tcW w:w="808" w:type="dxa"/>
            <w:shd w:val="clear" w:color="auto" w:fill="auto"/>
            <w:vAlign w:val="center"/>
          </w:tcPr>
          <w:p w14:paraId="3F711F5E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850EF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50EF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71CD2785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Содержание этапа практики</w:t>
            </w:r>
          </w:p>
          <w:p w14:paraId="6672195E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(в соответствии с рабочим графиком и индивид</w:t>
            </w:r>
            <w:r w:rsidRPr="00850EFD">
              <w:rPr>
                <w:rFonts w:eastAsia="Calibri"/>
                <w:sz w:val="22"/>
                <w:szCs w:val="22"/>
              </w:rPr>
              <w:t>у</w:t>
            </w:r>
            <w:r w:rsidRPr="00850EFD">
              <w:rPr>
                <w:rFonts w:eastAsia="Calibri"/>
                <w:sz w:val="22"/>
                <w:szCs w:val="22"/>
              </w:rPr>
              <w:t>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41552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Сроки</w:t>
            </w:r>
          </w:p>
          <w:p w14:paraId="48F2D364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6A46CAF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Отметка руковод</w:t>
            </w:r>
            <w:r w:rsidRPr="00850EFD">
              <w:rPr>
                <w:rFonts w:eastAsia="Calibri"/>
                <w:sz w:val="22"/>
                <w:szCs w:val="22"/>
              </w:rPr>
              <w:t>и</w:t>
            </w:r>
            <w:r w:rsidRPr="00850EFD">
              <w:rPr>
                <w:rFonts w:eastAsia="Calibri"/>
                <w:sz w:val="22"/>
                <w:szCs w:val="22"/>
              </w:rPr>
              <w:t>теля практики о выполнении (</w:t>
            </w:r>
            <w:proofErr w:type="gramStart"/>
            <w:r w:rsidRPr="00850EFD">
              <w:rPr>
                <w:rFonts w:eastAsia="Calibri"/>
                <w:sz w:val="22"/>
                <w:szCs w:val="22"/>
              </w:rPr>
              <w:t>в</w:t>
            </w:r>
            <w:r w:rsidRPr="00850EFD">
              <w:rPr>
                <w:rFonts w:eastAsia="Calibri"/>
                <w:sz w:val="22"/>
                <w:szCs w:val="22"/>
              </w:rPr>
              <w:t>ы</w:t>
            </w:r>
            <w:r w:rsidRPr="00850EFD">
              <w:rPr>
                <w:rFonts w:eastAsia="Calibri"/>
                <w:sz w:val="22"/>
                <w:szCs w:val="22"/>
              </w:rPr>
              <w:t>полнено</w:t>
            </w:r>
            <w:proofErr w:type="gramEnd"/>
            <w:r w:rsidRPr="00850EFD">
              <w:rPr>
                <w:rFonts w:eastAsia="Calibri"/>
                <w:sz w:val="22"/>
                <w:szCs w:val="22"/>
              </w:rPr>
              <w:t>/</w:t>
            </w:r>
            <w:r w:rsidRPr="00850EFD">
              <w:rPr>
                <w:rFonts w:eastAsia="Calibri"/>
                <w:sz w:val="22"/>
                <w:szCs w:val="22"/>
              </w:rPr>
              <w:br/>
              <w:t>не выполнено)</w:t>
            </w:r>
          </w:p>
        </w:tc>
      </w:tr>
      <w:tr w:rsidR="00F574CE" w:rsidRPr="00850EFD" w14:paraId="1D1AEF6A" w14:textId="77777777" w:rsidTr="008974AD">
        <w:trPr>
          <w:trHeight w:val="309"/>
        </w:trPr>
        <w:tc>
          <w:tcPr>
            <w:tcW w:w="808" w:type="dxa"/>
            <w:shd w:val="clear" w:color="auto" w:fill="auto"/>
          </w:tcPr>
          <w:p w14:paraId="12F592B1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0958D4" w14:textId="77777777" w:rsidR="00F574CE" w:rsidRPr="00850EFD" w:rsidRDefault="00F574CE" w:rsidP="008974AD">
            <w:pPr>
              <w:jc w:val="both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  <w:r w:rsidRPr="00850EFD">
              <w:rPr>
                <w:color w:val="000000"/>
                <w:sz w:val="22"/>
                <w:szCs w:val="22"/>
              </w:rPr>
              <w:t>Инструктаж по охране труда, технике безопасн</w:t>
            </w:r>
            <w:r w:rsidRPr="00850EFD">
              <w:rPr>
                <w:color w:val="000000"/>
                <w:sz w:val="22"/>
                <w:szCs w:val="22"/>
              </w:rPr>
              <w:t>о</w:t>
            </w:r>
            <w:r w:rsidRPr="00850EFD">
              <w:rPr>
                <w:color w:val="000000"/>
                <w:sz w:val="22"/>
                <w:szCs w:val="22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BA1B69F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35E7EA79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21B08CD4" w14:textId="77777777" w:rsidTr="008974AD">
        <w:trPr>
          <w:trHeight w:val="372"/>
        </w:trPr>
        <w:tc>
          <w:tcPr>
            <w:tcW w:w="808" w:type="dxa"/>
            <w:shd w:val="clear" w:color="auto" w:fill="auto"/>
          </w:tcPr>
          <w:p w14:paraId="2D5F659D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FCA030A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3E369A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06590F6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0A3B4655" w14:textId="77777777" w:rsidTr="008974AD">
        <w:trPr>
          <w:trHeight w:val="264"/>
        </w:trPr>
        <w:tc>
          <w:tcPr>
            <w:tcW w:w="808" w:type="dxa"/>
            <w:shd w:val="clear" w:color="auto" w:fill="auto"/>
          </w:tcPr>
          <w:p w14:paraId="0D177384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7B741E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2C68288A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32E80602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780C1317" w14:textId="77777777" w:rsidTr="008974AD">
        <w:trPr>
          <w:trHeight w:val="339"/>
        </w:trPr>
        <w:tc>
          <w:tcPr>
            <w:tcW w:w="808" w:type="dxa"/>
            <w:shd w:val="clear" w:color="auto" w:fill="auto"/>
          </w:tcPr>
          <w:p w14:paraId="1F05E8EC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0C5687F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046A3E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610AD7F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</w:tbl>
    <w:p w14:paraId="02455CEF" w14:textId="77777777" w:rsidR="00F574CE" w:rsidRPr="00850EFD" w:rsidRDefault="00F574CE" w:rsidP="00F574CE">
      <w:pPr>
        <w:spacing w:line="216" w:lineRule="auto"/>
        <w:rPr>
          <w:rFonts w:eastAsia="Calibri"/>
          <w:sz w:val="16"/>
          <w:szCs w:val="16"/>
        </w:rPr>
      </w:pPr>
    </w:p>
    <w:p w14:paraId="3A0AEECD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  <w:r w:rsidRPr="00850EFD">
        <w:rPr>
          <w:rFonts w:eastAsia="Calibri"/>
          <w:sz w:val="22"/>
          <w:szCs w:val="22"/>
        </w:rPr>
        <w:t>Выписка из журнала вводного инструктажа _________________________________________</w:t>
      </w:r>
    </w:p>
    <w:p w14:paraId="50780E3C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  <w:t>(наименование организации)</w:t>
      </w:r>
    </w:p>
    <w:p w14:paraId="28C6E386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574CE" w:rsidRPr="008564FF" w14:paraId="40AAF8B8" w14:textId="77777777" w:rsidTr="008974AD">
        <w:tc>
          <w:tcPr>
            <w:tcW w:w="1275" w:type="dxa"/>
            <w:shd w:val="clear" w:color="auto" w:fill="auto"/>
            <w:vAlign w:val="center"/>
          </w:tcPr>
          <w:p w14:paraId="71134958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BF1A19E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8564FF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4FD1EC8F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Подпись</w:t>
            </w:r>
          </w:p>
          <w:p w14:paraId="436D12B3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4A733452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8564FF">
              <w:rPr>
                <w:rFonts w:eastAsia="Calibri"/>
                <w:sz w:val="22"/>
                <w:szCs w:val="22"/>
              </w:rPr>
              <w:t>инстру</w:t>
            </w:r>
            <w:r w:rsidRPr="008564FF">
              <w:rPr>
                <w:rFonts w:eastAsia="Calibri"/>
                <w:sz w:val="22"/>
                <w:szCs w:val="22"/>
              </w:rPr>
              <w:t>к</w:t>
            </w:r>
            <w:r w:rsidRPr="008564FF">
              <w:rPr>
                <w:rFonts w:eastAsia="Calibri"/>
                <w:sz w:val="22"/>
                <w:szCs w:val="22"/>
              </w:rPr>
              <w:t>тируемого</w:t>
            </w:r>
            <w:proofErr w:type="gramEnd"/>
          </w:p>
        </w:tc>
      </w:tr>
      <w:tr w:rsidR="00F574CE" w:rsidRPr="008564FF" w14:paraId="7ACBF266" w14:textId="77777777" w:rsidTr="008974AD">
        <w:tc>
          <w:tcPr>
            <w:tcW w:w="1275" w:type="dxa"/>
            <w:shd w:val="clear" w:color="auto" w:fill="auto"/>
          </w:tcPr>
          <w:p w14:paraId="7A1476E5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7E22170A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7CDAD18A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1A5A586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D1F2278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</w:p>
    <w:p w14:paraId="2E7A59B2" w14:textId="77777777" w:rsidR="00F574CE" w:rsidRPr="002E2834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16"/>
        </w:rPr>
      </w:pPr>
      <w:r>
        <w:rPr>
          <w:spacing w:val="1"/>
        </w:rPr>
        <w:t>_______________________________          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6CFBE22" w14:textId="77777777" w:rsidR="00F574CE" w:rsidRPr="002E2834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</w:rPr>
      </w:pPr>
    </w:p>
    <w:p w14:paraId="0ABDE83C" w14:textId="77777777" w:rsidR="00F574CE" w:rsidRDefault="00F574CE" w:rsidP="00F574CE">
      <w:pPr>
        <w:tabs>
          <w:tab w:val="left" w:pos="567"/>
        </w:tabs>
        <w:jc w:val="both"/>
        <w:rPr>
          <w:spacing w:val="1"/>
        </w:rPr>
      </w:pPr>
    </w:p>
    <w:p w14:paraId="3282FD05" w14:textId="77777777" w:rsidR="00F574CE" w:rsidRPr="00850EFD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22"/>
          <w:szCs w:val="22"/>
        </w:rPr>
      </w:pPr>
      <w:r>
        <w:rPr>
          <w:spacing w:val="1"/>
        </w:rPr>
        <w:t>______________________________            ____________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6317DA2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22"/>
          <w:szCs w:val="22"/>
        </w:rPr>
      </w:pPr>
    </w:p>
    <w:p w14:paraId="13ADA15F" w14:textId="77777777" w:rsidR="00F574CE" w:rsidRPr="00850EFD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22"/>
          <w:szCs w:val="22"/>
        </w:rPr>
      </w:pPr>
      <w:r w:rsidRPr="00850EFD">
        <w:rPr>
          <w:rFonts w:eastAsia="Calibri"/>
          <w:spacing w:val="1"/>
          <w:sz w:val="22"/>
          <w:szCs w:val="22"/>
        </w:rPr>
        <w:t>МП</w:t>
      </w:r>
    </w:p>
    <w:p w14:paraId="0714741C" w14:textId="77777777" w:rsidR="00F574CE" w:rsidRPr="00850EFD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16"/>
        </w:rPr>
      </w:pPr>
    </w:p>
    <w:p w14:paraId="36B70B4C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 xml:space="preserve">Договор сдан в отдел </w:t>
      </w:r>
    </w:p>
    <w:p w14:paraId="27393422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>практической подготовки</w:t>
      </w:r>
    </w:p>
    <w:p w14:paraId="5891C7CE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>и содействия трудоустройству    ____________________________</w:t>
      </w:r>
    </w:p>
    <w:p w14:paraId="6BAB004D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 xml:space="preserve">                                                                 подпись специалиста, МП</w:t>
      </w:r>
    </w:p>
    <w:p w14:paraId="1A377B58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D838BB3" w14:textId="77777777" w:rsidR="00F574CE" w:rsidRPr="00850EFD" w:rsidRDefault="00F574CE" w:rsidP="00F574CE">
      <w:pPr>
        <w:suppressAutoHyphens/>
        <w:jc w:val="both"/>
        <w:rPr>
          <w:i/>
          <w:sz w:val="22"/>
          <w:szCs w:val="22"/>
        </w:rPr>
      </w:pPr>
      <w:r w:rsidRPr="00850EFD">
        <w:rPr>
          <w:i/>
          <w:sz w:val="22"/>
          <w:szCs w:val="22"/>
        </w:rPr>
        <w:t>Примечание:</w:t>
      </w:r>
    </w:p>
    <w:p w14:paraId="1A933CBA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22"/>
          <w:szCs w:val="22"/>
        </w:rPr>
      </w:pPr>
      <w:r w:rsidRPr="00850EFD">
        <w:rPr>
          <w:i/>
          <w:sz w:val="22"/>
          <w:szCs w:val="22"/>
        </w:rPr>
        <w:t>1. Подчеркивание и подстрочные надписи в документе не выполняются</w:t>
      </w:r>
    </w:p>
    <w:p w14:paraId="1D8D7839" w14:textId="77777777" w:rsidR="00F574CE" w:rsidRPr="000064F4" w:rsidRDefault="00F574CE" w:rsidP="00F574CE">
      <w:pPr>
        <w:jc w:val="center"/>
        <w:outlineLvl w:val="4"/>
        <w:rPr>
          <w:rFonts w:eastAsia="Calibri"/>
          <w:i/>
          <w:sz w:val="20"/>
        </w:rPr>
      </w:pPr>
      <w:r w:rsidRPr="00850EFD">
        <w:rPr>
          <w:sz w:val="22"/>
          <w:szCs w:val="22"/>
        </w:rPr>
        <w:br w:type="page"/>
      </w:r>
      <w:r w:rsidRPr="000064F4">
        <w:rPr>
          <w:i/>
          <w:sz w:val="20"/>
        </w:rPr>
        <w:lastRenderedPageBreak/>
        <w:t>Образец отзыва руководителя практики от университета (если практика проходит в университете)</w:t>
      </w:r>
      <w:r w:rsidRPr="000064F4">
        <w:rPr>
          <w:rFonts w:eastAsia="Calibri"/>
          <w:i/>
          <w:sz w:val="20"/>
        </w:rPr>
        <w:t xml:space="preserve"> </w:t>
      </w:r>
    </w:p>
    <w:p w14:paraId="5749F594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>
        <w:rPr>
          <w:szCs w:val="28"/>
        </w:rPr>
        <w:t>Приложение 4</w:t>
      </w:r>
    </w:p>
    <w:p w14:paraId="4B5F048F" w14:textId="77777777" w:rsidR="00F574CE" w:rsidRDefault="00F574CE" w:rsidP="00F574CE">
      <w:pPr>
        <w:widowControl w:val="0"/>
        <w:jc w:val="center"/>
        <w:rPr>
          <w:b/>
          <w:spacing w:val="1"/>
        </w:rPr>
      </w:pPr>
    </w:p>
    <w:p w14:paraId="173EBAF8" w14:textId="77777777" w:rsidR="00F574CE" w:rsidRDefault="00F574CE" w:rsidP="00F574CE">
      <w:pPr>
        <w:widowControl w:val="0"/>
        <w:jc w:val="center"/>
      </w:pPr>
      <w:r>
        <w:rPr>
          <w:b/>
          <w:spacing w:val="1"/>
        </w:rPr>
        <w:t>Отзыв</w:t>
      </w:r>
      <w:r>
        <w:rPr>
          <w:b/>
          <w:spacing w:val="1"/>
        </w:rPr>
        <w:br/>
      </w:r>
    </w:p>
    <w:p w14:paraId="5C97677A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 xml:space="preserve">Обучающийся </w:t>
      </w:r>
      <w:r>
        <w:rPr>
          <w:spacing w:val="1"/>
        </w:rPr>
        <w:t xml:space="preserve">АНОО </w:t>
      </w:r>
      <w:proofErr w:type="gramStart"/>
      <w:r>
        <w:rPr>
          <w:spacing w:val="1"/>
        </w:rPr>
        <w:t>ВО</w:t>
      </w:r>
      <w:proofErr w:type="gramEnd"/>
      <w:r w:rsidRPr="00657641">
        <w:rPr>
          <w:spacing w:val="1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spacing w:val="1"/>
        </w:rPr>
        <w:t>________________________</w:t>
      </w:r>
      <w:r>
        <w:rPr>
          <w:spacing w:val="1"/>
        </w:rPr>
        <w:t>_______________</w:t>
      </w:r>
      <w:r w:rsidRPr="00BF27EA">
        <w:rPr>
          <w:spacing w:val="1"/>
        </w:rPr>
        <w:t>___________</w:t>
      </w:r>
    </w:p>
    <w:p w14:paraId="376993AE" w14:textId="77777777" w:rsidR="00F574CE" w:rsidRPr="00BF27EA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BF27EA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68534450" w14:textId="77777777" w:rsidR="00F574CE" w:rsidRPr="00087AB0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</w:t>
      </w:r>
      <w:r>
        <w:rPr>
          <w:spacing w:val="1"/>
        </w:rPr>
        <w:t>______</w:t>
      </w:r>
      <w:r w:rsidRPr="00BF27EA">
        <w:rPr>
          <w:spacing w:val="1"/>
        </w:rPr>
        <w:t xml:space="preserve">____________ </w:t>
      </w:r>
      <w:r w:rsidRPr="00087AB0">
        <w:rPr>
          <w:spacing w:val="1"/>
        </w:rPr>
        <w:t>факультета, курса,</w:t>
      </w:r>
    </w:p>
    <w:p w14:paraId="5D70A38D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>____________________________________________________________________</w:t>
      </w:r>
    </w:p>
    <w:p w14:paraId="453F470B" w14:textId="77777777" w:rsidR="00F574CE" w:rsidRPr="00BF27EA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BF27EA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27953D46" w14:textId="77777777" w:rsidR="00F574CE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>проходи</w:t>
      </w:r>
      <w:proofErr w:type="gramStart"/>
      <w:r w:rsidRPr="00BF27EA">
        <w:rPr>
          <w:spacing w:val="1"/>
        </w:rPr>
        <w:t>л(</w:t>
      </w:r>
      <w:proofErr w:type="gramEnd"/>
      <w:r w:rsidRPr="00BF27EA">
        <w:rPr>
          <w:spacing w:val="1"/>
        </w:rPr>
        <w:t xml:space="preserve">а) </w:t>
      </w:r>
      <w:r>
        <w:rPr>
          <w:i/>
          <w:spacing w:val="1"/>
        </w:rPr>
        <w:t>_________________________________________________________</w:t>
      </w:r>
    </w:p>
    <w:p w14:paraId="235C7CD3" w14:textId="77777777" w:rsidR="00F574CE" w:rsidRPr="003F367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3F3673">
        <w:rPr>
          <w:i/>
          <w:spacing w:val="1"/>
          <w:sz w:val="18"/>
        </w:rPr>
        <w:t>(вид практики)</w:t>
      </w:r>
    </w:p>
    <w:p w14:paraId="2E2D6EB0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>
        <w:rPr>
          <w:spacing w:val="1"/>
        </w:rPr>
        <w:t>в</w:t>
      </w:r>
      <w:r w:rsidRPr="00BF27EA">
        <w:rPr>
          <w:spacing w:val="1"/>
        </w:rPr>
        <w:t>_________________________________________</w:t>
      </w:r>
      <w:r>
        <w:rPr>
          <w:spacing w:val="1"/>
        </w:rPr>
        <w:t>__________________________</w:t>
      </w:r>
    </w:p>
    <w:p w14:paraId="1FFC2D15" w14:textId="77777777" w:rsidR="00F574CE" w:rsidRPr="00BF27EA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BF27EA">
        <w:rPr>
          <w:spacing w:val="1"/>
          <w:sz w:val="18"/>
          <w:szCs w:val="18"/>
        </w:rPr>
        <w:t xml:space="preserve">                                  </w:t>
      </w:r>
      <w:r w:rsidRPr="00BF27EA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85A3B9F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8AE170F" w14:textId="77777777" w:rsidR="00F574CE" w:rsidRDefault="00F574CE" w:rsidP="00F574CE">
      <w:pPr>
        <w:jc w:val="both"/>
      </w:pPr>
      <w:r w:rsidRPr="008B1063">
        <w:t xml:space="preserve">В процессе прохождения практики и выполнения заданий </w:t>
      </w:r>
      <w:proofErr w:type="gramStart"/>
      <w:r w:rsidRPr="008B1063">
        <w:t>обучающийся</w:t>
      </w:r>
      <w:proofErr w:type="gramEnd"/>
      <w:r w:rsidRPr="008B1063"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8B1063">
        <w:t>и</w:t>
      </w:r>
      <w:r w:rsidRPr="008B1063">
        <w:t>стемно) решал их</w:t>
      </w:r>
      <w:r>
        <w:t>.</w:t>
      </w:r>
    </w:p>
    <w:p w14:paraId="39B75B30" w14:textId="77777777" w:rsidR="00F574CE" w:rsidRPr="00F13364" w:rsidRDefault="00F574CE" w:rsidP="00F574C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F574CE" w:rsidRPr="00CB64B8" w14:paraId="49BD5D1E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217E1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B9A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756A3AC7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094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7BA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9A0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FF0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B436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CB64B8" w14:paraId="72885830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938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D0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Уровень теоретической подготовленн</w:t>
            </w:r>
            <w:r w:rsidRPr="00CB64B8">
              <w:t>о</w:t>
            </w:r>
            <w:r w:rsidRPr="00CB64B8">
              <w:t>сти студента к прохождению практич</w:t>
            </w:r>
            <w:r w:rsidRPr="00CB64B8">
              <w:t>е</w:t>
            </w:r>
            <w:r w:rsidRPr="00CB64B8"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672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AA3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40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86D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11EE6F3C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B49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77B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B64B8"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C2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A0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5C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5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67FE98E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FAA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F72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Умение правильно определять и эффе</w:t>
            </w:r>
            <w:r w:rsidRPr="00CB64B8">
              <w:t>к</w:t>
            </w:r>
            <w:r w:rsidRPr="00CB64B8"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53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6C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E3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080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5106E4AA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39E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2E3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Самостоятельность при выполнении з</w:t>
            </w:r>
            <w:r w:rsidRPr="00CB64B8">
              <w:t>а</w:t>
            </w:r>
            <w:r w:rsidRPr="00CB64B8"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B0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9B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0B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1A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232BB28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3529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2D8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B64B8"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737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E7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724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B7F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676C1E4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5C6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2DE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4B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B8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17C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3E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107DA227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3B4" w14:textId="77777777" w:rsidR="00F574CE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129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С</w:t>
            </w:r>
            <w:r w:rsidRPr="00CF2DA0"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t>с</w:t>
            </w:r>
            <w:r w:rsidRPr="00CF2DA0"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AC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78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E1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41B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3BBC93E1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CB0" w14:textId="77777777" w:rsidR="00F574CE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075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С</w:t>
            </w:r>
            <w:r w:rsidRPr="00CF2DA0">
              <w:t>оответствие дневника прохождения практики, отчета выполняемым заданиям, полнота и точность отражения в н</w:t>
            </w:r>
            <w:r>
              <w:t>их</w:t>
            </w:r>
            <w:r w:rsidRPr="00CF2DA0">
              <w:t xml:space="preserve"> св</w:t>
            </w:r>
            <w:r w:rsidRPr="00CF2DA0">
              <w:t>е</w:t>
            </w:r>
            <w:r w:rsidRPr="00CF2DA0"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E2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E2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21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BF7" w14:textId="77777777" w:rsidR="00F574CE" w:rsidRPr="00CB64B8" w:rsidRDefault="00F574CE" w:rsidP="008974AD">
            <w:pPr>
              <w:jc w:val="center"/>
            </w:pPr>
          </w:p>
        </w:tc>
      </w:tr>
    </w:tbl>
    <w:p w14:paraId="4C8204B7" w14:textId="77777777" w:rsidR="00F574CE" w:rsidRDefault="00F574CE" w:rsidP="00F574CE">
      <w:pPr>
        <w:ind w:firstLine="709"/>
        <w:jc w:val="both"/>
      </w:pPr>
    </w:p>
    <w:p w14:paraId="32FBC27D" w14:textId="77777777" w:rsidR="00F574CE" w:rsidRPr="00F1336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>
        <w:rPr>
          <w:spacing w:val="1"/>
        </w:rPr>
        <w:t>П</w:t>
      </w:r>
      <w:r w:rsidRPr="00F13364">
        <w:rPr>
          <w:spacing w:val="1"/>
        </w:rPr>
        <w:t>рактика оценивается (по 5-балльной шкале) _______________________________</w:t>
      </w:r>
    </w:p>
    <w:p w14:paraId="7F60FF5C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47317757" w14:textId="77777777" w:rsidR="00F574CE" w:rsidRPr="00BF27EA" w:rsidRDefault="00F574CE" w:rsidP="00F574C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 w:rsidRPr="006442A9">
        <w:rPr>
          <w:spacing w:val="1"/>
        </w:rPr>
        <w:t>______</w:t>
      </w:r>
      <w:r>
        <w:rPr>
          <w:spacing w:val="1"/>
        </w:rPr>
        <w:t xml:space="preserve">___________________               </w:t>
      </w:r>
      <w:r w:rsidRPr="006442A9">
        <w:rPr>
          <w:spacing w:val="1"/>
        </w:rPr>
        <w:t xml:space="preserve"> ____________          __________________</w:t>
      </w:r>
      <w:r w:rsidRPr="006442A9">
        <w:rPr>
          <w:spacing w:val="1"/>
        </w:rPr>
        <w:br/>
      </w:r>
      <w:r w:rsidRPr="006442A9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6442A9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</w:t>
      </w:r>
      <w:r w:rsidRPr="006442A9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6442A9">
        <w:rPr>
          <w:i/>
          <w:spacing w:val="1"/>
          <w:sz w:val="18"/>
          <w:szCs w:val="18"/>
        </w:rPr>
        <w:t>)</w:t>
      </w:r>
    </w:p>
    <w:p w14:paraId="4FBC1574" w14:textId="77777777" w:rsidR="00F574CE" w:rsidRPr="00087AB0" w:rsidRDefault="00F574CE" w:rsidP="00F574CE">
      <w:pPr>
        <w:ind w:left="5382"/>
        <w:contextualSpacing/>
        <w:rPr>
          <w:rFonts w:eastAsia="Calibri"/>
        </w:rPr>
      </w:pPr>
      <w:r w:rsidRPr="00087AB0">
        <w:rPr>
          <w:rFonts w:eastAsia="Calibri"/>
        </w:rPr>
        <w:t>«________» ______________202_ г.</w:t>
      </w:r>
    </w:p>
    <w:p w14:paraId="7D8FDC9A" w14:textId="77777777" w:rsidR="00F574CE" w:rsidRDefault="00F574CE" w:rsidP="00F574CE">
      <w:pPr>
        <w:tabs>
          <w:tab w:val="left" w:pos="3731"/>
        </w:tabs>
        <w:ind w:left="426" w:hanging="284"/>
        <w:contextualSpacing/>
      </w:pPr>
      <w:r w:rsidRPr="00BF27EA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130EFB81" w14:textId="77777777" w:rsidR="00F574CE" w:rsidRPr="00733974" w:rsidRDefault="00F574CE" w:rsidP="00F574CE">
      <w:pPr>
        <w:shd w:val="clear" w:color="auto" w:fill="FFFFFF"/>
        <w:jc w:val="center"/>
        <w:rPr>
          <w:sz w:val="20"/>
        </w:rPr>
      </w:pPr>
      <w:r>
        <w:rPr>
          <w:sz w:val="22"/>
          <w:szCs w:val="22"/>
        </w:rPr>
        <w:br w:type="page"/>
      </w:r>
      <w:r w:rsidRPr="00733974">
        <w:rPr>
          <w:i/>
          <w:sz w:val="20"/>
        </w:rPr>
        <w:lastRenderedPageBreak/>
        <w:t>Образец отзыва руководителя практики от университета (если практика проходит на предприятии)</w:t>
      </w:r>
    </w:p>
    <w:p w14:paraId="40D34B92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>
        <w:rPr>
          <w:szCs w:val="28"/>
        </w:rPr>
        <w:t>Приложение 5</w:t>
      </w:r>
    </w:p>
    <w:p w14:paraId="0506F35D" w14:textId="77777777" w:rsidR="00F574CE" w:rsidRDefault="00F574CE" w:rsidP="00F574CE">
      <w:pPr>
        <w:tabs>
          <w:tab w:val="left" w:pos="0"/>
        </w:tabs>
        <w:spacing w:line="312" w:lineRule="auto"/>
        <w:jc w:val="center"/>
        <w:rPr>
          <w:sz w:val="22"/>
          <w:szCs w:val="22"/>
        </w:rPr>
      </w:pPr>
    </w:p>
    <w:p w14:paraId="76B2E9A9" w14:textId="77777777" w:rsidR="00F574CE" w:rsidRPr="00F13364" w:rsidRDefault="00F574CE" w:rsidP="00F574CE">
      <w:pPr>
        <w:tabs>
          <w:tab w:val="left" w:pos="0"/>
        </w:tabs>
        <w:spacing w:line="312" w:lineRule="auto"/>
        <w:jc w:val="center"/>
        <w:rPr>
          <w:b/>
          <w:spacing w:val="1"/>
        </w:rPr>
      </w:pPr>
      <w:r>
        <w:rPr>
          <w:b/>
          <w:spacing w:val="1"/>
        </w:rPr>
        <w:t>Отзыв</w:t>
      </w:r>
    </w:p>
    <w:p w14:paraId="48BADF0C" w14:textId="77777777" w:rsidR="00F574CE" w:rsidRPr="00F13364" w:rsidRDefault="00F574CE" w:rsidP="00F574CE">
      <w:pPr>
        <w:tabs>
          <w:tab w:val="left" w:pos="0"/>
        </w:tabs>
        <w:spacing w:line="312" w:lineRule="auto"/>
        <w:ind w:firstLine="709"/>
        <w:jc w:val="both"/>
        <w:rPr>
          <w:spacing w:val="1"/>
        </w:rPr>
      </w:pPr>
    </w:p>
    <w:p w14:paraId="440BA381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 xml:space="preserve">Обучающийся </w:t>
      </w:r>
      <w:r>
        <w:rPr>
          <w:spacing w:val="1"/>
        </w:rPr>
        <w:t xml:space="preserve">АНОО </w:t>
      </w:r>
      <w:proofErr w:type="gramStart"/>
      <w:r>
        <w:rPr>
          <w:spacing w:val="1"/>
        </w:rPr>
        <w:t>ВО</w:t>
      </w:r>
      <w:proofErr w:type="gramEnd"/>
      <w:r w:rsidRPr="00657641">
        <w:rPr>
          <w:spacing w:val="1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spacing w:val="1"/>
        </w:rPr>
        <w:t>___________________________________</w:t>
      </w:r>
    </w:p>
    <w:p w14:paraId="0D8C6508" w14:textId="77777777" w:rsidR="00F574CE" w:rsidRPr="00BF27EA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BF27EA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5E0C9D3A" w14:textId="77777777" w:rsidR="00F574CE" w:rsidRPr="00807E43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807E43">
        <w:rPr>
          <w:spacing w:val="1"/>
        </w:rPr>
        <w:t>_____________________________________________________ факультета, __курса,</w:t>
      </w:r>
    </w:p>
    <w:p w14:paraId="24F89230" w14:textId="77777777" w:rsidR="00F574CE" w:rsidRPr="00807E43" w:rsidRDefault="00F574CE" w:rsidP="00F574CE">
      <w:pPr>
        <w:tabs>
          <w:tab w:val="left" w:pos="0"/>
        </w:tabs>
        <w:jc w:val="both"/>
        <w:rPr>
          <w:spacing w:val="1"/>
        </w:rPr>
      </w:pPr>
      <w:r w:rsidRPr="00807E43">
        <w:rPr>
          <w:spacing w:val="1"/>
        </w:rPr>
        <w:t>_______________________________________________________________________________</w:t>
      </w:r>
    </w:p>
    <w:p w14:paraId="6F0D064A" w14:textId="77777777" w:rsidR="00F574CE" w:rsidRPr="00807E4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18"/>
        </w:rPr>
      </w:pPr>
      <w:r w:rsidRPr="00807E43">
        <w:rPr>
          <w:i/>
          <w:spacing w:val="1"/>
          <w:sz w:val="18"/>
          <w:szCs w:val="18"/>
        </w:rPr>
        <w:t>(код и наименование направления подготовки /специальности, направленности)</w:t>
      </w:r>
    </w:p>
    <w:p w14:paraId="61B73054" w14:textId="77777777" w:rsidR="00F574CE" w:rsidRPr="00807E43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807E43">
        <w:rPr>
          <w:spacing w:val="1"/>
        </w:rPr>
        <w:t xml:space="preserve">проходил (а) </w:t>
      </w:r>
      <w:r w:rsidRPr="00807E43">
        <w:rPr>
          <w:i/>
          <w:spacing w:val="1"/>
        </w:rPr>
        <w:t>________________________________________________________________</w:t>
      </w:r>
    </w:p>
    <w:p w14:paraId="4BC5F2A3" w14:textId="77777777" w:rsidR="00F574CE" w:rsidRPr="00807E4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18"/>
        </w:rPr>
      </w:pP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  <w:sz w:val="18"/>
          <w:szCs w:val="18"/>
        </w:rPr>
        <w:t>(вид практики)</w:t>
      </w:r>
    </w:p>
    <w:p w14:paraId="03FA352E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807E43">
        <w:rPr>
          <w:i/>
          <w:spacing w:val="1"/>
        </w:rPr>
        <w:t xml:space="preserve"> </w:t>
      </w:r>
      <w:r w:rsidRPr="00807E43">
        <w:rPr>
          <w:spacing w:val="1"/>
        </w:rPr>
        <w:t>в ____________________________________________________________________</w:t>
      </w:r>
      <w:r>
        <w:rPr>
          <w:spacing w:val="1"/>
        </w:rPr>
        <w:t>_____</w:t>
      </w:r>
    </w:p>
    <w:p w14:paraId="30D6D0A5" w14:textId="77777777" w:rsidR="00F574CE" w:rsidRPr="00BF27EA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BF27EA">
        <w:rPr>
          <w:spacing w:val="1"/>
          <w:sz w:val="18"/>
          <w:szCs w:val="18"/>
        </w:rPr>
        <w:t xml:space="preserve">                                  </w:t>
      </w:r>
      <w:r w:rsidRPr="00BF27EA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3C0F26DA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C525C07" w14:textId="77777777" w:rsidR="00F574CE" w:rsidRDefault="00F574CE" w:rsidP="00F574CE">
      <w:pPr>
        <w:jc w:val="both"/>
      </w:pPr>
      <w:r>
        <w:t xml:space="preserve">В процессе прохождения практики и выполнения заданий </w:t>
      </w:r>
      <w:proofErr w:type="gramStart"/>
      <w:r>
        <w:t>обучающийся</w:t>
      </w:r>
      <w:proofErr w:type="gramEnd"/>
      <w: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>
        <w:t>и</w:t>
      </w:r>
      <w:r>
        <w:t>стемно) решал их.</w:t>
      </w:r>
    </w:p>
    <w:p w14:paraId="6EA1426B" w14:textId="77777777" w:rsidR="00F574CE" w:rsidRDefault="00F574CE" w:rsidP="00F574C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F574CE" w:rsidRPr="00CB64B8" w14:paraId="47FA8C32" w14:textId="77777777" w:rsidTr="008974A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E06D2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B2E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1D4AEAAC" w14:textId="77777777" w:rsidTr="008974A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6F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6DC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A70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F78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50E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CB64B8" w14:paraId="2C6DCDEE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121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51E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Оценка практической  деятельности  ст</w:t>
            </w:r>
            <w:r w:rsidRPr="00CF2DA0">
              <w:t>у</w:t>
            </w:r>
            <w:r w:rsidRPr="00CF2DA0"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97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56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90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84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48EF1521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E6F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9EE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CF2DA0">
              <w:t>и</w:t>
            </w:r>
            <w:r w:rsidRPr="00CF2DA0"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C6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29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98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3D6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3BDDA604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B68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526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Соответствие дневника прохождения пра</w:t>
            </w:r>
            <w:r w:rsidRPr="00CF2DA0">
              <w:t>к</w:t>
            </w:r>
            <w:r w:rsidRPr="00CF2DA0">
              <w:t>тики, отчета выполняемым заданиям, по</w:t>
            </w:r>
            <w:r w:rsidRPr="00CF2DA0">
              <w:t>л</w:t>
            </w:r>
            <w:r w:rsidRPr="00CF2DA0">
              <w:t>нота и точность отражения в н</w:t>
            </w:r>
            <w:r>
              <w:t>их</w:t>
            </w:r>
            <w:r w:rsidRPr="00CF2DA0"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767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7E3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7C5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E0C" w14:textId="77777777" w:rsidR="00F574CE" w:rsidRPr="00CB64B8" w:rsidRDefault="00F574CE" w:rsidP="008974AD">
            <w:pPr>
              <w:jc w:val="center"/>
            </w:pPr>
          </w:p>
        </w:tc>
      </w:tr>
    </w:tbl>
    <w:p w14:paraId="4136B142" w14:textId="77777777" w:rsidR="00F574CE" w:rsidRDefault="00F574CE" w:rsidP="00F574CE">
      <w:pPr>
        <w:jc w:val="both"/>
      </w:pPr>
    </w:p>
    <w:p w14:paraId="6A3B0797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759F2B28" w14:textId="77777777" w:rsidR="00F574CE" w:rsidRPr="00F1336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F13364">
        <w:rPr>
          <w:spacing w:val="1"/>
        </w:rPr>
        <w:t>Практика оценивается (по 5-балльной шкале) _______________________________</w:t>
      </w:r>
    </w:p>
    <w:p w14:paraId="76478EAC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3239411D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5983CD46" w14:textId="77777777" w:rsidR="00F574CE" w:rsidRPr="00BF27EA" w:rsidRDefault="00F574CE" w:rsidP="00F574C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066EB2B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7758AA4F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1F8A82CD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1FC8ADBE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70BE1F7F" w14:textId="77777777" w:rsidR="00F574CE" w:rsidRPr="00807E43" w:rsidRDefault="00F574CE" w:rsidP="00F574CE">
      <w:pPr>
        <w:ind w:left="5382"/>
        <w:contextualSpacing/>
        <w:rPr>
          <w:rFonts w:eastAsia="Calibri"/>
        </w:rPr>
      </w:pPr>
      <w:r w:rsidRPr="00807E43">
        <w:rPr>
          <w:rFonts w:eastAsia="Calibri"/>
        </w:rPr>
        <w:t xml:space="preserve">    «________» ______________202_ г.</w:t>
      </w:r>
    </w:p>
    <w:p w14:paraId="48CB444C" w14:textId="77777777" w:rsidR="00F574CE" w:rsidRDefault="00F574CE" w:rsidP="00F574CE">
      <w:pPr>
        <w:tabs>
          <w:tab w:val="left" w:pos="3731"/>
        </w:tabs>
        <w:ind w:left="426" w:hanging="284"/>
        <w:contextualSpacing/>
      </w:pPr>
      <w:r w:rsidRPr="00BF27EA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3907E682" w14:textId="77777777" w:rsidR="00F574CE" w:rsidRDefault="00F574CE" w:rsidP="00F574CE"/>
    <w:p w14:paraId="7F22ED54" w14:textId="77777777" w:rsidR="00F574CE" w:rsidRDefault="00F574CE" w:rsidP="00F574CE"/>
    <w:p w14:paraId="79F7A320" w14:textId="77777777" w:rsidR="00F574CE" w:rsidRDefault="00F574CE" w:rsidP="00F574CE"/>
    <w:p w14:paraId="2C3A0D52" w14:textId="77777777" w:rsidR="00F574CE" w:rsidRDefault="00F574CE" w:rsidP="00F574CE"/>
    <w:p w14:paraId="2AD8C2BE" w14:textId="77777777" w:rsidR="00F574CE" w:rsidRDefault="00F574CE" w:rsidP="00F574CE">
      <w:pPr>
        <w:jc w:val="center"/>
        <w:rPr>
          <w:i/>
          <w:sz w:val="20"/>
        </w:rPr>
      </w:pPr>
    </w:p>
    <w:p w14:paraId="06433006" w14:textId="77777777" w:rsidR="00F574CE" w:rsidRPr="00733974" w:rsidRDefault="00F574CE" w:rsidP="00F574CE">
      <w:pPr>
        <w:jc w:val="center"/>
        <w:rPr>
          <w:i/>
          <w:sz w:val="20"/>
        </w:rPr>
      </w:pPr>
      <w:r w:rsidRPr="00733974">
        <w:rPr>
          <w:i/>
          <w:sz w:val="20"/>
        </w:rPr>
        <w:lastRenderedPageBreak/>
        <w:t>Образец внешнего отзыва (руководителя практики от  предприятия)</w:t>
      </w:r>
    </w:p>
    <w:p w14:paraId="5A9601B6" w14:textId="77777777" w:rsidR="00F574CE" w:rsidRDefault="00F574CE" w:rsidP="00F574CE">
      <w:pPr>
        <w:jc w:val="right"/>
        <w:rPr>
          <w:rFonts w:eastAsia="Calibri"/>
          <w:bCs/>
          <w:szCs w:val="28"/>
        </w:rPr>
      </w:pPr>
      <w:r>
        <w:t>Приложение 6</w:t>
      </w:r>
    </w:p>
    <w:p w14:paraId="47CC9169" w14:textId="77777777" w:rsidR="00F574CE" w:rsidRPr="0059027E" w:rsidRDefault="00F574CE" w:rsidP="00F574CE">
      <w:pPr>
        <w:widowControl w:val="0"/>
        <w:jc w:val="center"/>
      </w:pPr>
      <w:r w:rsidRPr="0059027E">
        <w:rPr>
          <w:b/>
          <w:spacing w:val="1"/>
        </w:rPr>
        <w:t>Отзыв</w:t>
      </w:r>
      <w:r w:rsidRPr="0059027E">
        <w:rPr>
          <w:b/>
          <w:spacing w:val="1"/>
        </w:rPr>
        <w:br/>
      </w:r>
      <w:r w:rsidRPr="0059027E">
        <w:t>о работе практиканта</w:t>
      </w:r>
    </w:p>
    <w:p w14:paraId="0DF35160" w14:textId="77777777" w:rsidR="00F574CE" w:rsidRPr="0059027E" w:rsidRDefault="00F574CE" w:rsidP="00F574CE">
      <w:pPr>
        <w:tabs>
          <w:tab w:val="left" w:pos="0"/>
        </w:tabs>
        <w:spacing w:line="312" w:lineRule="auto"/>
        <w:ind w:firstLine="709"/>
        <w:jc w:val="both"/>
        <w:rPr>
          <w:spacing w:val="1"/>
        </w:rPr>
      </w:pPr>
    </w:p>
    <w:p w14:paraId="4A857663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 xml:space="preserve">Обучающийся АНОО </w:t>
      </w:r>
      <w:proofErr w:type="gramStart"/>
      <w:r w:rsidRPr="0059027E">
        <w:rPr>
          <w:spacing w:val="1"/>
        </w:rPr>
        <w:t>ВО</w:t>
      </w:r>
      <w:proofErr w:type="gramEnd"/>
      <w:r w:rsidRPr="0059027E">
        <w:rPr>
          <w:spacing w:val="1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7D1B9BBD" w14:textId="77777777" w:rsidR="00F574CE" w:rsidRPr="0059027E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7329174" w14:textId="77777777" w:rsidR="00F574CE" w:rsidRPr="00BF27EA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</w:t>
      </w:r>
      <w:r>
        <w:rPr>
          <w:spacing w:val="1"/>
        </w:rPr>
        <w:t>___________________________________</w:t>
      </w:r>
      <w:r w:rsidRPr="00BF27EA">
        <w:rPr>
          <w:spacing w:val="1"/>
        </w:rPr>
        <w:t xml:space="preserve"> факультета, __курса,</w:t>
      </w:r>
    </w:p>
    <w:p w14:paraId="5A02E947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</w:t>
      </w:r>
      <w:r>
        <w:rPr>
          <w:spacing w:val="1"/>
        </w:rPr>
        <w:t>____________________</w:t>
      </w:r>
    </w:p>
    <w:p w14:paraId="3CBC3657" w14:textId="77777777" w:rsidR="00F574CE" w:rsidRPr="0059027E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B7D7083" w14:textId="77777777" w:rsidR="00F574CE" w:rsidRPr="0059027E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</w:t>
      </w:r>
    </w:p>
    <w:p w14:paraId="36522151" w14:textId="77777777" w:rsidR="00F574CE" w:rsidRPr="0059027E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7D4DE18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</w:t>
      </w:r>
      <w:r>
        <w:rPr>
          <w:spacing w:val="1"/>
        </w:rPr>
        <w:t>__________________________</w:t>
      </w:r>
    </w:p>
    <w:p w14:paraId="0C590501" w14:textId="77777777" w:rsidR="00F574CE" w:rsidRPr="0059027E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4E21B960" w14:textId="77777777" w:rsidR="00F574CE" w:rsidRPr="0059027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7ED172AF" w14:textId="77777777" w:rsidR="00F574CE" w:rsidRPr="0059027E" w:rsidRDefault="00F574CE" w:rsidP="00F574CE">
      <w:pPr>
        <w:jc w:val="both"/>
      </w:pPr>
      <w:r w:rsidRPr="0059027E">
        <w:t xml:space="preserve">В процессе прохождения практики и выполнения заданий </w:t>
      </w:r>
      <w:proofErr w:type="gramStart"/>
      <w:r w:rsidRPr="0059027E">
        <w:t>обучающийся</w:t>
      </w:r>
      <w:proofErr w:type="gramEnd"/>
      <w:r w:rsidRPr="0059027E"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59027E">
        <w:t>и</w:t>
      </w:r>
      <w:r w:rsidRPr="0059027E">
        <w:t>стемно) решал их.</w:t>
      </w:r>
    </w:p>
    <w:p w14:paraId="4429A979" w14:textId="77777777" w:rsidR="00F574CE" w:rsidRPr="0059027E" w:rsidRDefault="00F574CE" w:rsidP="00F574C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F574CE" w:rsidRPr="00CB64B8" w14:paraId="6CE41FC9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75137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EAE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1B1C0EC6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56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C7E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554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C0A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222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59027E" w14:paraId="59D3418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57A" w14:textId="77777777" w:rsidR="00F574CE" w:rsidRPr="0059027E" w:rsidRDefault="00F574CE" w:rsidP="008974AD">
            <w:pPr>
              <w:jc w:val="center"/>
            </w:pPr>
            <w:r w:rsidRPr="0059027E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11A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59027E">
              <w:t>Уровень теоретической подготовленн</w:t>
            </w:r>
            <w:r w:rsidRPr="0059027E">
              <w:t>о</w:t>
            </w:r>
            <w:r w:rsidRPr="0059027E">
              <w:t>сти студента к прохождению практич</w:t>
            </w:r>
            <w:r w:rsidRPr="0059027E">
              <w:t>е</w:t>
            </w:r>
            <w:r w:rsidRPr="0059027E"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CBD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D6B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28A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23F" w14:textId="77777777" w:rsidR="00F574CE" w:rsidRPr="0059027E" w:rsidRDefault="00F574CE" w:rsidP="008974AD">
            <w:pPr>
              <w:jc w:val="center"/>
            </w:pPr>
          </w:p>
        </w:tc>
      </w:tr>
      <w:tr w:rsidR="00F574CE" w:rsidRPr="0059027E" w14:paraId="3ADBC6B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0207" w14:textId="77777777" w:rsidR="00F574CE" w:rsidRPr="0059027E" w:rsidRDefault="00F574CE" w:rsidP="008974AD">
            <w:pPr>
              <w:jc w:val="center"/>
            </w:pPr>
            <w:r w:rsidRPr="0059027E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C4D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</w:pPr>
            <w:r w:rsidRPr="0059027E"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3EE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91F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740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5AF" w14:textId="77777777" w:rsidR="00F574CE" w:rsidRPr="0059027E" w:rsidRDefault="00F574CE" w:rsidP="008974AD">
            <w:pPr>
              <w:jc w:val="center"/>
            </w:pPr>
          </w:p>
        </w:tc>
      </w:tr>
      <w:tr w:rsidR="00F574CE" w:rsidRPr="0059027E" w14:paraId="22D9EB3B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A0" w14:textId="77777777" w:rsidR="00F574CE" w:rsidRPr="0059027E" w:rsidRDefault="00F574CE" w:rsidP="008974AD">
            <w:pPr>
              <w:jc w:val="center"/>
            </w:pPr>
            <w:r w:rsidRPr="0059027E"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36D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59027E">
              <w:t>Умение правильно определять и эффе</w:t>
            </w:r>
            <w:r w:rsidRPr="0059027E">
              <w:t>к</w:t>
            </w:r>
            <w:r w:rsidRPr="0059027E"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325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546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862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C27" w14:textId="77777777" w:rsidR="00F574CE" w:rsidRPr="0059027E" w:rsidRDefault="00F574CE" w:rsidP="008974AD">
            <w:pPr>
              <w:jc w:val="center"/>
            </w:pPr>
          </w:p>
        </w:tc>
      </w:tr>
      <w:tr w:rsidR="00F574CE" w:rsidRPr="00CB64B8" w14:paraId="1456E1B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20A" w14:textId="77777777" w:rsidR="00F574CE" w:rsidRPr="0059027E" w:rsidRDefault="00F574CE" w:rsidP="008974AD">
            <w:pPr>
              <w:jc w:val="center"/>
            </w:pPr>
            <w:r w:rsidRPr="0059027E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7AD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CB64B8">
              <w:t>Самостоятельность при выполнении з</w:t>
            </w:r>
            <w:r w:rsidRPr="00CB64B8">
              <w:t>а</w:t>
            </w:r>
            <w:r w:rsidRPr="00CB64B8"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A9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7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9BC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595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057A8C3A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C5D5" w14:textId="77777777" w:rsidR="00F574CE" w:rsidRPr="0059027E" w:rsidRDefault="00F574CE" w:rsidP="008974AD">
            <w:pPr>
              <w:jc w:val="center"/>
            </w:pPr>
            <w:r w:rsidRPr="0059027E"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2BC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</w:pPr>
            <w:r w:rsidRPr="00CB64B8"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E6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A95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C8E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90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709EF0A3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D82" w14:textId="77777777" w:rsidR="00F574CE" w:rsidRPr="0059027E" w:rsidRDefault="00F574CE" w:rsidP="008974AD">
            <w:pPr>
              <w:jc w:val="center"/>
            </w:pPr>
            <w:r w:rsidRPr="0059027E"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628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CB64B8"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5E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16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FD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D6E" w14:textId="77777777" w:rsidR="00F574CE" w:rsidRPr="00CB64B8" w:rsidRDefault="00F574CE" w:rsidP="008974AD">
            <w:pPr>
              <w:jc w:val="center"/>
            </w:pPr>
          </w:p>
        </w:tc>
      </w:tr>
    </w:tbl>
    <w:p w14:paraId="1C828897" w14:textId="77777777" w:rsidR="00F574CE" w:rsidRDefault="00F574CE" w:rsidP="00F574CE">
      <w:pPr>
        <w:ind w:firstLine="709"/>
        <w:jc w:val="both"/>
      </w:pPr>
    </w:p>
    <w:p w14:paraId="56BEC792" w14:textId="77777777" w:rsidR="00F574CE" w:rsidRDefault="00F574CE" w:rsidP="00F574C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6FFB0726" w14:textId="77777777" w:rsidR="00F574CE" w:rsidRPr="00F13364" w:rsidRDefault="00F574CE" w:rsidP="00F574C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0C4E3837" w14:textId="77777777" w:rsidR="00F574CE" w:rsidRPr="0073397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 xml:space="preserve">Практика оценивается (по 5-балльной шкале) </w:t>
      </w:r>
      <w:r>
        <w:rPr>
          <w:spacing w:val="1"/>
        </w:rPr>
        <w:t>_______________________________</w:t>
      </w:r>
    </w:p>
    <w:p w14:paraId="2FCF4FC0" w14:textId="77777777" w:rsidR="00F574CE" w:rsidRPr="0059027E" w:rsidRDefault="00F574CE" w:rsidP="00F574CE">
      <w:pPr>
        <w:tabs>
          <w:tab w:val="left" w:pos="0"/>
        </w:tabs>
        <w:rPr>
          <w:spacing w:val="1"/>
        </w:rPr>
      </w:pPr>
    </w:p>
    <w:p w14:paraId="3F335450" w14:textId="60B6F43E" w:rsidR="00F574CE" w:rsidRPr="002E2834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16"/>
        </w:rPr>
      </w:pPr>
      <w:r>
        <w:rPr>
          <w:spacing w:val="1"/>
        </w:rPr>
        <w:t>___________________________   ____________  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F36598E" w14:textId="77777777" w:rsidR="00F574CE" w:rsidRPr="002E2834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</w:rPr>
      </w:pPr>
    </w:p>
    <w:p w14:paraId="531663EB" w14:textId="77777777" w:rsidR="00F574CE" w:rsidRDefault="00F574CE" w:rsidP="00F574CE">
      <w:pPr>
        <w:tabs>
          <w:tab w:val="left" w:pos="567"/>
        </w:tabs>
        <w:jc w:val="both"/>
        <w:rPr>
          <w:spacing w:val="1"/>
        </w:rPr>
      </w:pPr>
    </w:p>
    <w:p w14:paraId="1D040537" w14:textId="1FCD61CF" w:rsidR="00F574CE" w:rsidRPr="0059027E" w:rsidRDefault="00F574CE" w:rsidP="00F574CE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                          ____________           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</w:t>
      </w:r>
      <w:r>
        <w:rPr>
          <w:i/>
          <w:spacing w:val="1"/>
          <w:sz w:val="16"/>
          <w:szCs w:val="16"/>
        </w:rPr>
        <w:t xml:space="preserve">               </w:t>
      </w:r>
      <w:r w:rsidRPr="002E2834">
        <w:rPr>
          <w:i/>
          <w:spacing w:val="1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 xml:space="preserve">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E48D676" w14:textId="77777777" w:rsidR="00F574CE" w:rsidRPr="0059027E" w:rsidRDefault="00F574CE" w:rsidP="00F574CE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0B5851A6" w14:textId="77777777" w:rsidR="00F574CE" w:rsidRDefault="00F574CE" w:rsidP="00F574C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56410C8B" w14:textId="77777777" w:rsidR="00F574CE" w:rsidRPr="0059027E" w:rsidRDefault="00F574CE" w:rsidP="00F574C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</w:t>
      </w:r>
      <w:r>
        <w:rPr>
          <w:rFonts w:eastAsia="Calibri"/>
        </w:rPr>
        <w:t>» ___________</w:t>
      </w:r>
      <w:r w:rsidRPr="0059027E">
        <w:rPr>
          <w:rFonts w:eastAsia="Calibri"/>
        </w:rPr>
        <w:t>_202_ г.</w:t>
      </w:r>
    </w:p>
    <w:p w14:paraId="33FDC532" w14:textId="188B1607" w:rsidR="00FA1CA7" w:rsidRDefault="00F574CE" w:rsidP="00F574CE">
      <w:pPr>
        <w:tabs>
          <w:tab w:val="left" w:pos="993"/>
        </w:tabs>
        <w:spacing w:line="360" w:lineRule="exact"/>
        <w:ind w:left="567"/>
        <w:rPr>
          <w:sz w:val="32"/>
          <w:szCs w:val="32"/>
          <w:vertAlign w:val="superscript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2982CF61" w14:textId="77777777" w:rsidR="00FA1CA7" w:rsidRPr="002E568B" w:rsidRDefault="00FA1CA7" w:rsidP="00FD7E23">
      <w:pPr>
        <w:ind w:left="426"/>
        <w:rPr>
          <w:sz w:val="32"/>
          <w:szCs w:val="32"/>
          <w:vertAlign w:val="superscript"/>
        </w:rPr>
      </w:pPr>
    </w:p>
    <w:sectPr w:rsidR="00FA1CA7" w:rsidRPr="002E568B" w:rsidSect="00765DFE">
      <w:footerReference w:type="default" r:id="rId21"/>
      <w:pgSz w:w="11906" w:h="16838" w:code="9"/>
      <w:pgMar w:top="1134" w:right="907" w:bottom="1418" w:left="1418" w:header="0" w:footer="71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6964" w14:textId="77777777" w:rsidR="0045470B" w:rsidRDefault="0045470B">
      <w:r>
        <w:separator/>
      </w:r>
    </w:p>
  </w:endnote>
  <w:endnote w:type="continuationSeparator" w:id="0">
    <w:p w14:paraId="0575F620" w14:textId="77777777" w:rsidR="0045470B" w:rsidRDefault="004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1CCBE" w14:textId="77777777" w:rsidR="0045470B" w:rsidRDefault="0045470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F86CD7" w14:textId="77777777" w:rsidR="0045470B" w:rsidRDefault="0045470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29658" w14:textId="77777777" w:rsidR="0045470B" w:rsidRPr="005E5F1D" w:rsidRDefault="0045470B">
    <w:pPr>
      <w:pStyle w:val="a5"/>
      <w:jc w:val="center"/>
      <w:rPr>
        <w:sz w:val="32"/>
        <w:szCs w:val="32"/>
      </w:rPr>
    </w:pPr>
    <w:r w:rsidRPr="005E5F1D">
      <w:rPr>
        <w:sz w:val="32"/>
        <w:szCs w:val="32"/>
      </w:rPr>
      <w:fldChar w:fldCharType="begin"/>
    </w:r>
    <w:r w:rsidRPr="005E5F1D">
      <w:rPr>
        <w:sz w:val="32"/>
        <w:szCs w:val="32"/>
      </w:rPr>
      <w:instrText>PAGE   \* MERGEFORMAT</w:instrText>
    </w:r>
    <w:r w:rsidRPr="005E5F1D">
      <w:rPr>
        <w:sz w:val="32"/>
        <w:szCs w:val="32"/>
      </w:rPr>
      <w:fldChar w:fldCharType="separate"/>
    </w:r>
    <w:r w:rsidR="004F5233">
      <w:rPr>
        <w:noProof/>
        <w:sz w:val="32"/>
        <w:szCs w:val="32"/>
      </w:rPr>
      <w:t>4</w:t>
    </w:r>
    <w:r w:rsidRPr="005E5F1D">
      <w:rPr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0A88D" w14:textId="77777777" w:rsidR="0045470B" w:rsidRDefault="0045470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8CAD" w14:textId="77777777" w:rsidR="0045470B" w:rsidRPr="005E5F1D" w:rsidRDefault="0045470B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E0C98" w14:textId="77777777" w:rsidR="0045470B" w:rsidRDefault="0045470B">
      <w:r>
        <w:separator/>
      </w:r>
    </w:p>
  </w:footnote>
  <w:footnote w:type="continuationSeparator" w:id="0">
    <w:p w14:paraId="74D8A430" w14:textId="77777777" w:rsidR="0045470B" w:rsidRDefault="0045470B">
      <w:r>
        <w:continuationSeparator/>
      </w:r>
    </w:p>
  </w:footnote>
  <w:footnote w:id="1">
    <w:p w14:paraId="6887FB61" w14:textId="77777777" w:rsidR="0045470B" w:rsidRDefault="0045470B" w:rsidP="0045470B">
      <w:pPr>
        <w:pStyle w:val="af6"/>
        <w:ind w:firstLine="284"/>
        <w:rPr>
          <w:rFonts w:ascii="Arial" w:hAnsi="Arial" w:cs="Arial"/>
        </w:rPr>
      </w:pPr>
      <w:r>
        <w:rPr>
          <w:rStyle w:val="aff2"/>
          <w:rFonts w:ascii="Arial" w:eastAsia="TimesNewRomanPSMT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A12A" w14:textId="77777777" w:rsidR="0045470B" w:rsidRDefault="004547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6930D" w14:textId="77777777" w:rsidR="0045470B" w:rsidRDefault="0045470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B053C" w14:textId="77777777" w:rsidR="0045470B" w:rsidRDefault="004547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5972A3D"/>
    <w:multiLevelType w:val="multilevel"/>
    <w:tmpl w:val="C7767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2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A064467"/>
    <w:multiLevelType w:val="hybridMultilevel"/>
    <w:tmpl w:val="DBEEE848"/>
    <w:lvl w:ilvl="0" w:tplc="B3485DA2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w w:val="99"/>
        <w:sz w:val="24"/>
      </w:rPr>
    </w:lvl>
    <w:lvl w:ilvl="1" w:tplc="804668FA">
      <w:numFmt w:val="bullet"/>
      <w:lvlText w:val="•"/>
      <w:lvlJc w:val="left"/>
      <w:pPr>
        <w:ind w:left="1046" w:hanging="156"/>
      </w:pPr>
    </w:lvl>
    <w:lvl w:ilvl="2" w:tplc="99C81072">
      <w:numFmt w:val="bullet"/>
      <w:lvlText w:val="•"/>
      <w:lvlJc w:val="left"/>
      <w:pPr>
        <w:ind w:left="1993" w:hanging="156"/>
      </w:pPr>
    </w:lvl>
    <w:lvl w:ilvl="3" w:tplc="69846EDC">
      <w:numFmt w:val="bullet"/>
      <w:lvlText w:val="•"/>
      <w:lvlJc w:val="left"/>
      <w:pPr>
        <w:ind w:left="2939" w:hanging="156"/>
      </w:pPr>
    </w:lvl>
    <w:lvl w:ilvl="4" w:tplc="595CBA96">
      <w:numFmt w:val="bullet"/>
      <w:lvlText w:val="•"/>
      <w:lvlJc w:val="left"/>
      <w:pPr>
        <w:ind w:left="3886" w:hanging="156"/>
      </w:pPr>
    </w:lvl>
    <w:lvl w:ilvl="5" w:tplc="81A4E36A">
      <w:numFmt w:val="bullet"/>
      <w:lvlText w:val="•"/>
      <w:lvlJc w:val="left"/>
      <w:pPr>
        <w:ind w:left="4833" w:hanging="156"/>
      </w:pPr>
    </w:lvl>
    <w:lvl w:ilvl="6" w:tplc="E32CBF7A">
      <w:numFmt w:val="bullet"/>
      <w:lvlText w:val="•"/>
      <w:lvlJc w:val="left"/>
      <w:pPr>
        <w:ind w:left="5779" w:hanging="156"/>
      </w:pPr>
    </w:lvl>
    <w:lvl w:ilvl="7" w:tplc="2D4409C8">
      <w:numFmt w:val="bullet"/>
      <w:lvlText w:val="•"/>
      <w:lvlJc w:val="left"/>
      <w:pPr>
        <w:ind w:left="6726" w:hanging="156"/>
      </w:pPr>
    </w:lvl>
    <w:lvl w:ilvl="8" w:tplc="BF68823A">
      <w:numFmt w:val="bullet"/>
      <w:lvlText w:val="•"/>
      <w:lvlJc w:val="left"/>
      <w:pPr>
        <w:ind w:left="7673" w:hanging="156"/>
      </w:pPr>
    </w:lvl>
  </w:abstractNum>
  <w:abstractNum w:abstractNumId="3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72E44"/>
    <w:multiLevelType w:val="singleLevel"/>
    <w:tmpl w:val="08C837B2"/>
    <w:lvl w:ilvl="0">
      <w:start w:val="4"/>
      <w:numFmt w:val="bullet"/>
      <w:lvlText w:val="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  <w:sz w:val="20"/>
      </w:rPr>
    </w:lvl>
  </w:abstractNum>
  <w:abstractNum w:abstractNumId="5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408C6"/>
    <w:multiLevelType w:val="hybridMultilevel"/>
    <w:tmpl w:val="9836EE24"/>
    <w:lvl w:ilvl="0" w:tplc="96DE4B6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33EACE8">
      <w:numFmt w:val="bullet"/>
      <w:lvlText w:val="•"/>
      <w:lvlJc w:val="left"/>
      <w:pPr>
        <w:ind w:left="539" w:hanging="140"/>
      </w:pPr>
    </w:lvl>
    <w:lvl w:ilvl="2" w:tplc="C54ED454">
      <w:numFmt w:val="bullet"/>
      <w:lvlText w:val="•"/>
      <w:lvlJc w:val="left"/>
      <w:pPr>
        <w:ind w:left="978" w:hanging="140"/>
      </w:pPr>
    </w:lvl>
    <w:lvl w:ilvl="3" w:tplc="4EB2810E">
      <w:numFmt w:val="bullet"/>
      <w:lvlText w:val="•"/>
      <w:lvlJc w:val="left"/>
      <w:pPr>
        <w:ind w:left="1417" w:hanging="140"/>
      </w:pPr>
    </w:lvl>
    <w:lvl w:ilvl="4" w:tplc="65AA956C">
      <w:numFmt w:val="bullet"/>
      <w:lvlText w:val="•"/>
      <w:lvlJc w:val="left"/>
      <w:pPr>
        <w:ind w:left="1856" w:hanging="140"/>
      </w:pPr>
    </w:lvl>
    <w:lvl w:ilvl="5" w:tplc="CBFACFA0">
      <w:numFmt w:val="bullet"/>
      <w:lvlText w:val="•"/>
      <w:lvlJc w:val="left"/>
      <w:pPr>
        <w:ind w:left="2295" w:hanging="140"/>
      </w:pPr>
    </w:lvl>
    <w:lvl w:ilvl="6" w:tplc="C1067A88">
      <w:numFmt w:val="bullet"/>
      <w:lvlText w:val="•"/>
      <w:lvlJc w:val="left"/>
      <w:pPr>
        <w:ind w:left="2734" w:hanging="140"/>
      </w:pPr>
    </w:lvl>
    <w:lvl w:ilvl="7" w:tplc="33F0E81C">
      <w:numFmt w:val="bullet"/>
      <w:lvlText w:val="•"/>
      <w:lvlJc w:val="left"/>
      <w:pPr>
        <w:ind w:left="3174" w:hanging="140"/>
      </w:pPr>
    </w:lvl>
    <w:lvl w:ilvl="8" w:tplc="37A6613C">
      <w:numFmt w:val="bullet"/>
      <w:lvlText w:val="•"/>
      <w:lvlJc w:val="left"/>
      <w:pPr>
        <w:ind w:left="3613" w:hanging="140"/>
      </w:pPr>
    </w:lvl>
  </w:abstractNum>
  <w:abstractNum w:abstractNumId="8">
    <w:nsid w:val="1C7571E4"/>
    <w:multiLevelType w:val="hybridMultilevel"/>
    <w:tmpl w:val="517C793E"/>
    <w:lvl w:ilvl="0" w:tplc="E3C456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F1145"/>
    <w:multiLevelType w:val="multilevel"/>
    <w:tmpl w:val="C7767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2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0DA135E"/>
    <w:multiLevelType w:val="hybridMultilevel"/>
    <w:tmpl w:val="45F4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5002F5C"/>
    <w:multiLevelType w:val="hybridMultilevel"/>
    <w:tmpl w:val="42AACCFA"/>
    <w:lvl w:ilvl="0" w:tplc="009EEA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A7D3B27"/>
    <w:multiLevelType w:val="hybridMultilevel"/>
    <w:tmpl w:val="E9087596"/>
    <w:lvl w:ilvl="0" w:tplc="7C10D362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BC08EB8">
      <w:numFmt w:val="bullet"/>
      <w:lvlText w:val="•"/>
      <w:lvlJc w:val="left"/>
      <w:pPr>
        <w:ind w:left="1694" w:hanging="360"/>
      </w:pPr>
    </w:lvl>
    <w:lvl w:ilvl="2" w:tplc="9DC2ABD8">
      <w:numFmt w:val="bullet"/>
      <w:lvlText w:val="•"/>
      <w:lvlJc w:val="left"/>
      <w:pPr>
        <w:ind w:left="2569" w:hanging="360"/>
      </w:pPr>
    </w:lvl>
    <w:lvl w:ilvl="3" w:tplc="066A7E2C">
      <w:numFmt w:val="bullet"/>
      <w:lvlText w:val="•"/>
      <w:lvlJc w:val="left"/>
      <w:pPr>
        <w:ind w:left="3443" w:hanging="360"/>
      </w:pPr>
    </w:lvl>
    <w:lvl w:ilvl="4" w:tplc="ECF62C48">
      <w:numFmt w:val="bullet"/>
      <w:lvlText w:val="•"/>
      <w:lvlJc w:val="left"/>
      <w:pPr>
        <w:ind w:left="4318" w:hanging="360"/>
      </w:pPr>
    </w:lvl>
    <w:lvl w:ilvl="5" w:tplc="315AC092">
      <w:numFmt w:val="bullet"/>
      <w:lvlText w:val="•"/>
      <w:lvlJc w:val="left"/>
      <w:pPr>
        <w:ind w:left="5193" w:hanging="360"/>
      </w:pPr>
    </w:lvl>
    <w:lvl w:ilvl="6" w:tplc="270A2AA2">
      <w:numFmt w:val="bullet"/>
      <w:lvlText w:val="•"/>
      <w:lvlJc w:val="left"/>
      <w:pPr>
        <w:ind w:left="6067" w:hanging="360"/>
      </w:pPr>
    </w:lvl>
    <w:lvl w:ilvl="7" w:tplc="F45E578C">
      <w:numFmt w:val="bullet"/>
      <w:lvlText w:val="•"/>
      <w:lvlJc w:val="left"/>
      <w:pPr>
        <w:ind w:left="6942" w:hanging="360"/>
      </w:pPr>
    </w:lvl>
    <w:lvl w:ilvl="8" w:tplc="11B49A8A">
      <w:numFmt w:val="bullet"/>
      <w:lvlText w:val="•"/>
      <w:lvlJc w:val="left"/>
      <w:pPr>
        <w:ind w:left="7817" w:hanging="360"/>
      </w:pPr>
    </w:lvl>
  </w:abstractNum>
  <w:abstractNum w:abstractNumId="16">
    <w:nsid w:val="2AD443FD"/>
    <w:multiLevelType w:val="hybridMultilevel"/>
    <w:tmpl w:val="FAF8C6BA"/>
    <w:lvl w:ilvl="0" w:tplc="65D88B26">
      <w:start w:val="1"/>
      <w:numFmt w:val="decimal"/>
      <w:lvlText w:val="%1."/>
      <w:lvlJc w:val="left"/>
      <w:pPr>
        <w:ind w:left="529" w:hanging="428"/>
      </w:pPr>
      <w:rPr>
        <w:rFonts w:cs="Times New Roman"/>
        <w:b/>
        <w:bCs/>
        <w:spacing w:val="-24"/>
        <w:w w:val="99"/>
      </w:rPr>
    </w:lvl>
    <w:lvl w:ilvl="1" w:tplc="C23AD1E0"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2" w:tplc="3474C152">
      <w:numFmt w:val="bullet"/>
      <w:lvlText w:val="•"/>
      <w:lvlJc w:val="left"/>
      <w:pPr>
        <w:ind w:left="1200" w:hanging="360"/>
      </w:pPr>
    </w:lvl>
    <w:lvl w:ilvl="3" w:tplc="EBDE5CFA">
      <w:numFmt w:val="bullet"/>
      <w:lvlText w:val="•"/>
      <w:lvlJc w:val="left"/>
      <w:pPr>
        <w:ind w:left="2245" w:hanging="360"/>
      </w:pPr>
    </w:lvl>
    <w:lvl w:ilvl="4" w:tplc="582607F8">
      <w:numFmt w:val="bullet"/>
      <w:lvlText w:val="•"/>
      <w:lvlJc w:val="left"/>
      <w:pPr>
        <w:ind w:left="3291" w:hanging="360"/>
      </w:pPr>
    </w:lvl>
    <w:lvl w:ilvl="5" w:tplc="FCF29A6A">
      <w:numFmt w:val="bullet"/>
      <w:lvlText w:val="•"/>
      <w:lvlJc w:val="left"/>
      <w:pPr>
        <w:ind w:left="4337" w:hanging="360"/>
      </w:pPr>
    </w:lvl>
    <w:lvl w:ilvl="6" w:tplc="8286D234">
      <w:numFmt w:val="bullet"/>
      <w:lvlText w:val="•"/>
      <w:lvlJc w:val="left"/>
      <w:pPr>
        <w:ind w:left="5383" w:hanging="360"/>
      </w:pPr>
    </w:lvl>
    <w:lvl w:ilvl="7" w:tplc="9D00A140">
      <w:numFmt w:val="bullet"/>
      <w:lvlText w:val="•"/>
      <w:lvlJc w:val="left"/>
      <w:pPr>
        <w:ind w:left="6429" w:hanging="360"/>
      </w:pPr>
    </w:lvl>
    <w:lvl w:ilvl="8" w:tplc="8E04C83E">
      <w:numFmt w:val="bullet"/>
      <w:lvlText w:val="•"/>
      <w:lvlJc w:val="left"/>
      <w:pPr>
        <w:ind w:left="7474" w:hanging="360"/>
      </w:pPr>
    </w:lvl>
  </w:abstractNum>
  <w:abstractNum w:abstractNumId="17">
    <w:nsid w:val="2B244B0D"/>
    <w:multiLevelType w:val="singleLevel"/>
    <w:tmpl w:val="08C837B2"/>
    <w:lvl w:ilvl="0">
      <w:start w:val="4"/>
      <w:numFmt w:val="bullet"/>
      <w:lvlText w:val="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  <w:sz w:val="20"/>
      </w:rPr>
    </w:lvl>
  </w:abstractNum>
  <w:abstractNum w:abstractNumId="1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84A02"/>
    <w:multiLevelType w:val="hybridMultilevel"/>
    <w:tmpl w:val="2592C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2BC1EAC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52A38"/>
    <w:multiLevelType w:val="hybridMultilevel"/>
    <w:tmpl w:val="6456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B796021"/>
    <w:multiLevelType w:val="hybridMultilevel"/>
    <w:tmpl w:val="7EAC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5">
    <w:nsid w:val="3FAD7EF7"/>
    <w:multiLevelType w:val="hybridMultilevel"/>
    <w:tmpl w:val="1CB0E304"/>
    <w:lvl w:ilvl="0" w:tplc="14B02126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D1549"/>
    <w:multiLevelType w:val="hybridMultilevel"/>
    <w:tmpl w:val="40208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AD1C42"/>
    <w:multiLevelType w:val="hybridMultilevel"/>
    <w:tmpl w:val="AB30CD66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7A134F1"/>
    <w:multiLevelType w:val="hybridMultilevel"/>
    <w:tmpl w:val="5A5E4C60"/>
    <w:lvl w:ilvl="0" w:tplc="788054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200F13E">
      <w:numFmt w:val="bullet"/>
      <w:lvlText w:val="•"/>
      <w:lvlJc w:val="left"/>
      <w:pPr>
        <w:ind w:left="539" w:hanging="140"/>
      </w:pPr>
    </w:lvl>
    <w:lvl w:ilvl="2" w:tplc="5E402FD8">
      <w:numFmt w:val="bullet"/>
      <w:lvlText w:val="•"/>
      <w:lvlJc w:val="left"/>
      <w:pPr>
        <w:ind w:left="978" w:hanging="140"/>
      </w:pPr>
    </w:lvl>
    <w:lvl w:ilvl="3" w:tplc="FC68BD58">
      <w:numFmt w:val="bullet"/>
      <w:lvlText w:val="•"/>
      <w:lvlJc w:val="left"/>
      <w:pPr>
        <w:ind w:left="1417" w:hanging="140"/>
      </w:pPr>
    </w:lvl>
    <w:lvl w:ilvl="4" w:tplc="785823F4">
      <w:numFmt w:val="bullet"/>
      <w:lvlText w:val="•"/>
      <w:lvlJc w:val="left"/>
      <w:pPr>
        <w:ind w:left="1856" w:hanging="140"/>
      </w:pPr>
    </w:lvl>
    <w:lvl w:ilvl="5" w:tplc="8EE8C9F2">
      <w:numFmt w:val="bullet"/>
      <w:lvlText w:val="•"/>
      <w:lvlJc w:val="left"/>
      <w:pPr>
        <w:ind w:left="2295" w:hanging="140"/>
      </w:pPr>
    </w:lvl>
    <w:lvl w:ilvl="6" w:tplc="E33652AA">
      <w:numFmt w:val="bullet"/>
      <w:lvlText w:val="•"/>
      <w:lvlJc w:val="left"/>
      <w:pPr>
        <w:ind w:left="2734" w:hanging="140"/>
      </w:pPr>
    </w:lvl>
    <w:lvl w:ilvl="7" w:tplc="DC08AECC">
      <w:numFmt w:val="bullet"/>
      <w:lvlText w:val="•"/>
      <w:lvlJc w:val="left"/>
      <w:pPr>
        <w:ind w:left="3174" w:hanging="140"/>
      </w:pPr>
    </w:lvl>
    <w:lvl w:ilvl="8" w:tplc="5D04D170">
      <w:numFmt w:val="bullet"/>
      <w:lvlText w:val="•"/>
      <w:lvlJc w:val="left"/>
      <w:pPr>
        <w:ind w:left="3613" w:hanging="140"/>
      </w:pPr>
    </w:lvl>
  </w:abstractNum>
  <w:abstractNum w:abstractNumId="2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1">
    <w:nsid w:val="4E6F3889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844CB"/>
    <w:multiLevelType w:val="multilevel"/>
    <w:tmpl w:val="EA16DDF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sz w:val="28"/>
      </w:rPr>
    </w:lvl>
  </w:abstractNum>
  <w:abstractNum w:abstractNumId="33">
    <w:nsid w:val="5A8D1FE5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87A5D"/>
    <w:multiLevelType w:val="hybridMultilevel"/>
    <w:tmpl w:val="517C793E"/>
    <w:lvl w:ilvl="0" w:tplc="E3C456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67EA4895"/>
    <w:multiLevelType w:val="hybridMultilevel"/>
    <w:tmpl w:val="79FADAEE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856E03"/>
    <w:multiLevelType w:val="hybridMultilevel"/>
    <w:tmpl w:val="C888B3E6"/>
    <w:lvl w:ilvl="0" w:tplc="BC0A85BA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</w:rPr>
    </w:lvl>
    <w:lvl w:ilvl="1" w:tplc="A2EA56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24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7C70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E063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11AEE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52248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D2ED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D72C4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748E9"/>
    <w:multiLevelType w:val="hybridMultilevel"/>
    <w:tmpl w:val="C2EC6F72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4E67831"/>
    <w:multiLevelType w:val="hybridMultilevel"/>
    <w:tmpl w:val="86DAE42C"/>
    <w:lvl w:ilvl="0" w:tplc="14B02126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E491C"/>
    <w:multiLevelType w:val="hybridMultilevel"/>
    <w:tmpl w:val="D924E11C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2"/>
  </w:num>
  <w:num w:numId="4">
    <w:abstractNumId w:val="4"/>
  </w:num>
  <w:num w:numId="5">
    <w:abstractNumId w:val="17"/>
  </w:num>
  <w:num w:numId="6">
    <w:abstractNumId w:val="10"/>
  </w:num>
  <w:num w:numId="7">
    <w:abstractNumId w:val="8"/>
  </w:num>
  <w:num w:numId="8">
    <w:abstractNumId w:val="36"/>
  </w:num>
  <w:num w:numId="9">
    <w:abstractNumId w:val="34"/>
  </w:num>
  <w:num w:numId="10">
    <w:abstractNumId w:val="21"/>
  </w:num>
  <w:num w:numId="11">
    <w:abstractNumId w:val="1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</w:num>
  <w:num w:numId="14">
    <w:abstractNumId w:val="28"/>
  </w:num>
  <w:num w:numId="15">
    <w:abstractNumId w:val="7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41"/>
  </w:num>
  <w:num w:numId="19">
    <w:abstractNumId w:val="43"/>
  </w:num>
  <w:num w:numId="20">
    <w:abstractNumId w:val="19"/>
  </w:num>
  <w:num w:numId="21">
    <w:abstractNumId w:val="30"/>
  </w:num>
  <w:num w:numId="22">
    <w:abstractNumId w:val="11"/>
  </w:num>
  <w:num w:numId="23">
    <w:abstractNumId w:val="0"/>
  </w:num>
  <w:num w:numId="24">
    <w:abstractNumId w:val="37"/>
  </w:num>
  <w:num w:numId="25">
    <w:abstractNumId w:val="38"/>
  </w:num>
  <w:num w:numId="26">
    <w:abstractNumId w:val="25"/>
  </w:num>
  <w:num w:numId="27">
    <w:abstractNumId w:val="42"/>
  </w:num>
  <w:num w:numId="28">
    <w:abstractNumId w:val="5"/>
  </w:num>
  <w:num w:numId="29">
    <w:abstractNumId w:val="35"/>
  </w:num>
  <w:num w:numId="30">
    <w:abstractNumId w:val="16"/>
  </w:num>
  <w:num w:numId="31">
    <w:abstractNumId w:val="9"/>
  </w:num>
  <w:num w:numId="32">
    <w:abstractNumId w:val="29"/>
  </w:num>
  <w:num w:numId="33">
    <w:abstractNumId w:val="18"/>
  </w:num>
  <w:num w:numId="34">
    <w:abstractNumId w:val="14"/>
  </w:num>
  <w:num w:numId="35">
    <w:abstractNumId w:val="3"/>
  </w:num>
  <w:num w:numId="36">
    <w:abstractNumId w:val="24"/>
  </w:num>
  <w:num w:numId="37">
    <w:abstractNumId w:val="13"/>
  </w:num>
  <w:num w:numId="38">
    <w:abstractNumId w:val="22"/>
  </w:num>
  <w:num w:numId="39">
    <w:abstractNumId w:val="40"/>
  </w:num>
  <w:num w:numId="40">
    <w:abstractNumId w:val="12"/>
  </w:num>
  <w:num w:numId="41">
    <w:abstractNumId w:val="26"/>
  </w:num>
  <w:num w:numId="42">
    <w:abstractNumId w:val="20"/>
  </w:num>
  <w:num w:numId="43">
    <w:abstractNumId w:val="31"/>
  </w:num>
  <w:num w:numId="44">
    <w:abstractNumId w:val="3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3A39"/>
    <w:rsid w:val="00003062"/>
    <w:rsid w:val="00003515"/>
    <w:rsid w:val="00003E88"/>
    <w:rsid w:val="00007002"/>
    <w:rsid w:val="000133F8"/>
    <w:rsid w:val="00013430"/>
    <w:rsid w:val="00014F8F"/>
    <w:rsid w:val="00020BDF"/>
    <w:rsid w:val="00021362"/>
    <w:rsid w:val="00021D58"/>
    <w:rsid w:val="00023A50"/>
    <w:rsid w:val="00025F2A"/>
    <w:rsid w:val="00035597"/>
    <w:rsid w:val="00036DFE"/>
    <w:rsid w:val="00040330"/>
    <w:rsid w:val="0004284D"/>
    <w:rsid w:val="0004396B"/>
    <w:rsid w:val="0004773B"/>
    <w:rsid w:val="000502DB"/>
    <w:rsid w:val="0005303D"/>
    <w:rsid w:val="000629D1"/>
    <w:rsid w:val="00063E0F"/>
    <w:rsid w:val="000648C7"/>
    <w:rsid w:val="00065001"/>
    <w:rsid w:val="00067C6D"/>
    <w:rsid w:val="00067CE0"/>
    <w:rsid w:val="0007041F"/>
    <w:rsid w:val="00072734"/>
    <w:rsid w:val="00076437"/>
    <w:rsid w:val="00080F99"/>
    <w:rsid w:val="00081679"/>
    <w:rsid w:val="000840B6"/>
    <w:rsid w:val="000853AF"/>
    <w:rsid w:val="00087A70"/>
    <w:rsid w:val="00094498"/>
    <w:rsid w:val="000A047A"/>
    <w:rsid w:val="000A43B8"/>
    <w:rsid w:val="000A4FC5"/>
    <w:rsid w:val="000A7038"/>
    <w:rsid w:val="000B188A"/>
    <w:rsid w:val="000B1AAD"/>
    <w:rsid w:val="000B31C2"/>
    <w:rsid w:val="000B3DC2"/>
    <w:rsid w:val="000C2F72"/>
    <w:rsid w:val="000C534D"/>
    <w:rsid w:val="000C75A2"/>
    <w:rsid w:val="000C771E"/>
    <w:rsid w:val="000D063E"/>
    <w:rsid w:val="000D2DF0"/>
    <w:rsid w:val="000D551E"/>
    <w:rsid w:val="000E39E9"/>
    <w:rsid w:val="000E54CA"/>
    <w:rsid w:val="000F0534"/>
    <w:rsid w:val="000F0824"/>
    <w:rsid w:val="000F0A25"/>
    <w:rsid w:val="000F116D"/>
    <w:rsid w:val="000F312A"/>
    <w:rsid w:val="000F5615"/>
    <w:rsid w:val="000F72CE"/>
    <w:rsid w:val="000F7F5C"/>
    <w:rsid w:val="00107CD3"/>
    <w:rsid w:val="0011018E"/>
    <w:rsid w:val="00115558"/>
    <w:rsid w:val="00115F67"/>
    <w:rsid w:val="0011759F"/>
    <w:rsid w:val="00123670"/>
    <w:rsid w:val="00125278"/>
    <w:rsid w:val="00125E53"/>
    <w:rsid w:val="00144581"/>
    <w:rsid w:val="00145A09"/>
    <w:rsid w:val="00147291"/>
    <w:rsid w:val="00151468"/>
    <w:rsid w:val="00151CF6"/>
    <w:rsid w:val="001567E0"/>
    <w:rsid w:val="00161BD5"/>
    <w:rsid w:val="00161ED8"/>
    <w:rsid w:val="00162E07"/>
    <w:rsid w:val="00170946"/>
    <w:rsid w:val="00172B36"/>
    <w:rsid w:val="00177511"/>
    <w:rsid w:val="00184D8D"/>
    <w:rsid w:val="00190903"/>
    <w:rsid w:val="001925D6"/>
    <w:rsid w:val="00194E50"/>
    <w:rsid w:val="00195D2B"/>
    <w:rsid w:val="0019669E"/>
    <w:rsid w:val="0019671B"/>
    <w:rsid w:val="001971BA"/>
    <w:rsid w:val="001A15A0"/>
    <w:rsid w:val="001A1F53"/>
    <w:rsid w:val="001A2852"/>
    <w:rsid w:val="001A53DC"/>
    <w:rsid w:val="001A7920"/>
    <w:rsid w:val="001B2128"/>
    <w:rsid w:val="001B2F63"/>
    <w:rsid w:val="001B669C"/>
    <w:rsid w:val="001C2D35"/>
    <w:rsid w:val="001C49ED"/>
    <w:rsid w:val="001D0470"/>
    <w:rsid w:val="001D110C"/>
    <w:rsid w:val="001D2F66"/>
    <w:rsid w:val="001D5ACF"/>
    <w:rsid w:val="001D73A5"/>
    <w:rsid w:val="001E27B0"/>
    <w:rsid w:val="001E4134"/>
    <w:rsid w:val="001E4271"/>
    <w:rsid w:val="001E6EBD"/>
    <w:rsid w:val="001F1C36"/>
    <w:rsid w:val="001F1C80"/>
    <w:rsid w:val="001F1F1D"/>
    <w:rsid w:val="001F27B1"/>
    <w:rsid w:val="001F3B23"/>
    <w:rsid w:val="002003B3"/>
    <w:rsid w:val="00200844"/>
    <w:rsid w:val="00204F44"/>
    <w:rsid w:val="00217702"/>
    <w:rsid w:val="00227B68"/>
    <w:rsid w:val="00231F9A"/>
    <w:rsid w:val="002367F4"/>
    <w:rsid w:val="0024123D"/>
    <w:rsid w:val="00242784"/>
    <w:rsid w:val="00244823"/>
    <w:rsid w:val="00245ACC"/>
    <w:rsid w:val="00246E5E"/>
    <w:rsid w:val="002471F5"/>
    <w:rsid w:val="00247642"/>
    <w:rsid w:val="00247A8B"/>
    <w:rsid w:val="0025263C"/>
    <w:rsid w:val="00252D74"/>
    <w:rsid w:val="00254E37"/>
    <w:rsid w:val="002611DD"/>
    <w:rsid w:val="0026687A"/>
    <w:rsid w:val="00266D71"/>
    <w:rsid w:val="00270E81"/>
    <w:rsid w:val="002721E3"/>
    <w:rsid w:val="0027552E"/>
    <w:rsid w:val="00277EDC"/>
    <w:rsid w:val="00280C77"/>
    <w:rsid w:val="00283480"/>
    <w:rsid w:val="002900EB"/>
    <w:rsid w:val="00291982"/>
    <w:rsid w:val="002A062C"/>
    <w:rsid w:val="002A1486"/>
    <w:rsid w:val="002A231D"/>
    <w:rsid w:val="002B501D"/>
    <w:rsid w:val="002B566B"/>
    <w:rsid w:val="002C2210"/>
    <w:rsid w:val="002C42CE"/>
    <w:rsid w:val="002C720A"/>
    <w:rsid w:val="002D12B0"/>
    <w:rsid w:val="002D517A"/>
    <w:rsid w:val="002D54A5"/>
    <w:rsid w:val="002E453F"/>
    <w:rsid w:val="002E568B"/>
    <w:rsid w:val="002E58B5"/>
    <w:rsid w:val="002F33BB"/>
    <w:rsid w:val="003001AA"/>
    <w:rsid w:val="003009F3"/>
    <w:rsid w:val="00301A6B"/>
    <w:rsid w:val="0030398C"/>
    <w:rsid w:val="00303E16"/>
    <w:rsid w:val="0030565C"/>
    <w:rsid w:val="00305A8C"/>
    <w:rsid w:val="00310AB1"/>
    <w:rsid w:val="00311455"/>
    <w:rsid w:val="003129DF"/>
    <w:rsid w:val="00315AA2"/>
    <w:rsid w:val="003171E2"/>
    <w:rsid w:val="003225DA"/>
    <w:rsid w:val="0032402C"/>
    <w:rsid w:val="00324B02"/>
    <w:rsid w:val="00326AAD"/>
    <w:rsid w:val="003318C6"/>
    <w:rsid w:val="00333DA8"/>
    <w:rsid w:val="003342FF"/>
    <w:rsid w:val="003357D9"/>
    <w:rsid w:val="003464EC"/>
    <w:rsid w:val="00350FF5"/>
    <w:rsid w:val="00351879"/>
    <w:rsid w:val="00352566"/>
    <w:rsid w:val="00352F62"/>
    <w:rsid w:val="00353086"/>
    <w:rsid w:val="00355FDC"/>
    <w:rsid w:val="00357E90"/>
    <w:rsid w:val="003624B7"/>
    <w:rsid w:val="00370917"/>
    <w:rsid w:val="00377B32"/>
    <w:rsid w:val="0038390C"/>
    <w:rsid w:val="00385CA1"/>
    <w:rsid w:val="0038633E"/>
    <w:rsid w:val="00386E1B"/>
    <w:rsid w:val="0039043F"/>
    <w:rsid w:val="003904BB"/>
    <w:rsid w:val="003979B4"/>
    <w:rsid w:val="00397EF6"/>
    <w:rsid w:val="003A6504"/>
    <w:rsid w:val="003B0038"/>
    <w:rsid w:val="003B20FD"/>
    <w:rsid w:val="003B21F7"/>
    <w:rsid w:val="003B4A4D"/>
    <w:rsid w:val="003C3212"/>
    <w:rsid w:val="003C5C87"/>
    <w:rsid w:val="003D20D1"/>
    <w:rsid w:val="003D3081"/>
    <w:rsid w:val="003D7752"/>
    <w:rsid w:val="003F3CE2"/>
    <w:rsid w:val="003F525E"/>
    <w:rsid w:val="003F68BF"/>
    <w:rsid w:val="003F6FB8"/>
    <w:rsid w:val="0040065D"/>
    <w:rsid w:val="00400AE8"/>
    <w:rsid w:val="004154FF"/>
    <w:rsid w:val="0042252E"/>
    <w:rsid w:val="0042524E"/>
    <w:rsid w:val="00431CA3"/>
    <w:rsid w:val="00441699"/>
    <w:rsid w:val="00443E88"/>
    <w:rsid w:val="00452362"/>
    <w:rsid w:val="0045432C"/>
    <w:rsid w:val="0045470B"/>
    <w:rsid w:val="00454ECA"/>
    <w:rsid w:val="00457502"/>
    <w:rsid w:val="00462B6F"/>
    <w:rsid w:val="00462C3A"/>
    <w:rsid w:val="00463016"/>
    <w:rsid w:val="00464BC6"/>
    <w:rsid w:val="00472B51"/>
    <w:rsid w:val="00475762"/>
    <w:rsid w:val="00475B87"/>
    <w:rsid w:val="00476F98"/>
    <w:rsid w:val="00481EEA"/>
    <w:rsid w:val="00483D19"/>
    <w:rsid w:val="00484E55"/>
    <w:rsid w:val="0048549C"/>
    <w:rsid w:val="00486674"/>
    <w:rsid w:val="00491237"/>
    <w:rsid w:val="00491A81"/>
    <w:rsid w:val="00491B14"/>
    <w:rsid w:val="004959FB"/>
    <w:rsid w:val="0049769F"/>
    <w:rsid w:val="004A4EC2"/>
    <w:rsid w:val="004A5CE8"/>
    <w:rsid w:val="004A6020"/>
    <w:rsid w:val="004B2641"/>
    <w:rsid w:val="004B2F76"/>
    <w:rsid w:val="004B3C3F"/>
    <w:rsid w:val="004C1C25"/>
    <w:rsid w:val="004C3D62"/>
    <w:rsid w:val="004C3FAA"/>
    <w:rsid w:val="004D1C9A"/>
    <w:rsid w:val="004D3A72"/>
    <w:rsid w:val="004D3A92"/>
    <w:rsid w:val="004D607C"/>
    <w:rsid w:val="004E041B"/>
    <w:rsid w:val="004E0572"/>
    <w:rsid w:val="004E097B"/>
    <w:rsid w:val="004E10D5"/>
    <w:rsid w:val="004E12D3"/>
    <w:rsid w:val="004E5CBE"/>
    <w:rsid w:val="004F0606"/>
    <w:rsid w:val="004F37B6"/>
    <w:rsid w:val="004F43A1"/>
    <w:rsid w:val="004F5233"/>
    <w:rsid w:val="00500321"/>
    <w:rsid w:val="00501AAE"/>
    <w:rsid w:val="00502DCC"/>
    <w:rsid w:val="0050503B"/>
    <w:rsid w:val="00511B6B"/>
    <w:rsid w:val="0051294F"/>
    <w:rsid w:val="00513EB3"/>
    <w:rsid w:val="005178A3"/>
    <w:rsid w:val="00517D0B"/>
    <w:rsid w:val="00523F31"/>
    <w:rsid w:val="00524D25"/>
    <w:rsid w:val="00532219"/>
    <w:rsid w:val="005345E6"/>
    <w:rsid w:val="00540DA5"/>
    <w:rsid w:val="00550B70"/>
    <w:rsid w:val="00550BEE"/>
    <w:rsid w:val="00552E22"/>
    <w:rsid w:val="00553B07"/>
    <w:rsid w:val="005556CC"/>
    <w:rsid w:val="00556568"/>
    <w:rsid w:val="00557383"/>
    <w:rsid w:val="00562850"/>
    <w:rsid w:val="00563D8F"/>
    <w:rsid w:val="00571C4A"/>
    <w:rsid w:val="00572A7B"/>
    <w:rsid w:val="00572D26"/>
    <w:rsid w:val="00573CFC"/>
    <w:rsid w:val="005826F8"/>
    <w:rsid w:val="00584410"/>
    <w:rsid w:val="00586F73"/>
    <w:rsid w:val="00593759"/>
    <w:rsid w:val="00594EFF"/>
    <w:rsid w:val="005A02CF"/>
    <w:rsid w:val="005A3EE6"/>
    <w:rsid w:val="005A4F1D"/>
    <w:rsid w:val="005A6E9A"/>
    <w:rsid w:val="005B7000"/>
    <w:rsid w:val="005C075B"/>
    <w:rsid w:val="005C31F9"/>
    <w:rsid w:val="005C3C87"/>
    <w:rsid w:val="005D24AF"/>
    <w:rsid w:val="005D3F48"/>
    <w:rsid w:val="005D4C3D"/>
    <w:rsid w:val="005D4D14"/>
    <w:rsid w:val="005D5E5D"/>
    <w:rsid w:val="005D74FC"/>
    <w:rsid w:val="005E302D"/>
    <w:rsid w:val="005E530E"/>
    <w:rsid w:val="005E5F1D"/>
    <w:rsid w:val="005F1E8E"/>
    <w:rsid w:val="00604686"/>
    <w:rsid w:val="00604EA8"/>
    <w:rsid w:val="00607B79"/>
    <w:rsid w:val="006110FF"/>
    <w:rsid w:val="006129A9"/>
    <w:rsid w:val="006147D6"/>
    <w:rsid w:val="0061621A"/>
    <w:rsid w:val="00616CAE"/>
    <w:rsid w:val="00617EED"/>
    <w:rsid w:val="00620B75"/>
    <w:rsid w:val="00621C8E"/>
    <w:rsid w:val="00623880"/>
    <w:rsid w:val="00624C29"/>
    <w:rsid w:val="00626AFE"/>
    <w:rsid w:val="00634A3D"/>
    <w:rsid w:val="00637ECA"/>
    <w:rsid w:val="00641290"/>
    <w:rsid w:val="0064490B"/>
    <w:rsid w:val="00645572"/>
    <w:rsid w:val="006456AF"/>
    <w:rsid w:val="006459EC"/>
    <w:rsid w:val="0065045F"/>
    <w:rsid w:val="0065233B"/>
    <w:rsid w:val="006555FB"/>
    <w:rsid w:val="00655B4A"/>
    <w:rsid w:val="006576CD"/>
    <w:rsid w:val="00657D1F"/>
    <w:rsid w:val="00657D6D"/>
    <w:rsid w:val="00660BDD"/>
    <w:rsid w:val="00661F1A"/>
    <w:rsid w:val="00664015"/>
    <w:rsid w:val="0066464C"/>
    <w:rsid w:val="00673C7A"/>
    <w:rsid w:val="00673EA9"/>
    <w:rsid w:val="006748F6"/>
    <w:rsid w:val="00676ACB"/>
    <w:rsid w:val="00680F8A"/>
    <w:rsid w:val="00682B7B"/>
    <w:rsid w:val="00695A04"/>
    <w:rsid w:val="00696AC5"/>
    <w:rsid w:val="00697D07"/>
    <w:rsid w:val="006A1C73"/>
    <w:rsid w:val="006A1D4A"/>
    <w:rsid w:val="006A3A86"/>
    <w:rsid w:val="006A3E06"/>
    <w:rsid w:val="006A4BA3"/>
    <w:rsid w:val="006A5D08"/>
    <w:rsid w:val="006A67CB"/>
    <w:rsid w:val="006A79F8"/>
    <w:rsid w:val="006B3A28"/>
    <w:rsid w:val="006B3BFB"/>
    <w:rsid w:val="006B4500"/>
    <w:rsid w:val="006B5993"/>
    <w:rsid w:val="006B7713"/>
    <w:rsid w:val="006D025D"/>
    <w:rsid w:val="006E4EA4"/>
    <w:rsid w:val="006E55F8"/>
    <w:rsid w:val="006E639F"/>
    <w:rsid w:val="006E71D7"/>
    <w:rsid w:val="006E7526"/>
    <w:rsid w:val="006F3467"/>
    <w:rsid w:val="006F5B24"/>
    <w:rsid w:val="006F615F"/>
    <w:rsid w:val="00700042"/>
    <w:rsid w:val="007001C4"/>
    <w:rsid w:val="007071DB"/>
    <w:rsid w:val="00710A84"/>
    <w:rsid w:val="007179C8"/>
    <w:rsid w:val="00721356"/>
    <w:rsid w:val="007336C9"/>
    <w:rsid w:val="00734567"/>
    <w:rsid w:val="00735372"/>
    <w:rsid w:val="007362A9"/>
    <w:rsid w:val="00737D1A"/>
    <w:rsid w:val="0074608F"/>
    <w:rsid w:val="00746575"/>
    <w:rsid w:val="00746956"/>
    <w:rsid w:val="00747541"/>
    <w:rsid w:val="00751AAB"/>
    <w:rsid w:val="007522B5"/>
    <w:rsid w:val="00752692"/>
    <w:rsid w:val="0075463A"/>
    <w:rsid w:val="00755043"/>
    <w:rsid w:val="007564D6"/>
    <w:rsid w:val="0076248B"/>
    <w:rsid w:val="0076407E"/>
    <w:rsid w:val="00765DFE"/>
    <w:rsid w:val="00766063"/>
    <w:rsid w:val="007662AA"/>
    <w:rsid w:val="0077295B"/>
    <w:rsid w:val="00775120"/>
    <w:rsid w:val="00775392"/>
    <w:rsid w:val="00780A46"/>
    <w:rsid w:val="0078457C"/>
    <w:rsid w:val="00787F8F"/>
    <w:rsid w:val="007920CF"/>
    <w:rsid w:val="007938CC"/>
    <w:rsid w:val="00795171"/>
    <w:rsid w:val="007A2D64"/>
    <w:rsid w:val="007A392B"/>
    <w:rsid w:val="007A620D"/>
    <w:rsid w:val="007B3288"/>
    <w:rsid w:val="007B3D83"/>
    <w:rsid w:val="007B5196"/>
    <w:rsid w:val="007B6EDA"/>
    <w:rsid w:val="007B71B0"/>
    <w:rsid w:val="007C172D"/>
    <w:rsid w:val="007C4970"/>
    <w:rsid w:val="007D1C1D"/>
    <w:rsid w:val="007D776A"/>
    <w:rsid w:val="007E0718"/>
    <w:rsid w:val="007E3BC8"/>
    <w:rsid w:val="007E550C"/>
    <w:rsid w:val="007E5E49"/>
    <w:rsid w:val="007E6C65"/>
    <w:rsid w:val="00800DB6"/>
    <w:rsid w:val="0080356A"/>
    <w:rsid w:val="00806872"/>
    <w:rsid w:val="00807736"/>
    <w:rsid w:val="00811698"/>
    <w:rsid w:val="00811939"/>
    <w:rsid w:val="00812EFF"/>
    <w:rsid w:val="0082003C"/>
    <w:rsid w:val="00824DD1"/>
    <w:rsid w:val="0082664F"/>
    <w:rsid w:val="00826FB5"/>
    <w:rsid w:val="00827411"/>
    <w:rsid w:val="00827883"/>
    <w:rsid w:val="00831C08"/>
    <w:rsid w:val="008326E0"/>
    <w:rsid w:val="00832A41"/>
    <w:rsid w:val="008362AB"/>
    <w:rsid w:val="00837FFA"/>
    <w:rsid w:val="0084091E"/>
    <w:rsid w:val="008410BB"/>
    <w:rsid w:val="00845523"/>
    <w:rsid w:val="00845D43"/>
    <w:rsid w:val="008503F9"/>
    <w:rsid w:val="008516A7"/>
    <w:rsid w:val="00852A75"/>
    <w:rsid w:val="008551EE"/>
    <w:rsid w:val="008601A0"/>
    <w:rsid w:val="00870DF1"/>
    <w:rsid w:val="0087309C"/>
    <w:rsid w:val="00873A39"/>
    <w:rsid w:val="00875B05"/>
    <w:rsid w:val="0088641D"/>
    <w:rsid w:val="00890726"/>
    <w:rsid w:val="00891652"/>
    <w:rsid w:val="00894C68"/>
    <w:rsid w:val="008950B5"/>
    <w:rsid w:val="008955F1"/>
    <w:rsid w:val="008A171B"/>
    <w:rsid w:val="008A23AE"/>
    <w:rsid w:val="008A362F"/>
    <w:rsid w:val="008A57D7"/>
    <w:rsid w:val="008A62D6"/>
    <w:rsid w:val="008B1D3F"/>
    <w:rsid w:val="008C452E"/>
    <w:rsid w:val="008C4BA4"/>
    <w:rsid w:val="008D0199"/>
    <w:rsid w:val="008D5F48"/>
    <w:rsid w:val="008E0060"/>
    <w:rsid w:val="008F74AD"/>
    <w:rsid w:val="00906B70"/>
    <w:rsid w:val="00907D0E"/>
    <w:rsid w:val="00910E88"/>
    <w:rsid w:val="00912D2C"/>
    <w:rsid w:val="00913250"/>
    <w:rsid w:val="0091386F"/>
    <w:rsid w:val="009143BF"/>
    <w:rsid w:val="00923698"/>
    <w:rsid w:val="00930F95"/>
    <w:rsid w:val="0093213D"/>
    <w:rsid w:val="00933C69"/>
    <w:rsid w:val="00934E85"/>
    <w:rsid w:val="009351FE"/>
    <w:rsid w:val="00935302"/>
    <w:rsid w:val="009374CF"/>
    <w:rsid w:val="00940438"/>
    <w:rsid w:val="00941ADD"/>
    <w:rsid w:val="00943813"/>
    <w:rsid w:val="00944FC8"/>
    <w:rsid w:val="009509D2"/>
    <w:rsid w:val="00953289"/>
    <w:rsid w:val="0095646C"/>
    <w:rsid w:val="009608BC"/>
    <w:rsid w:val="00962518"/>
    <w:rsid w:val="009665C8"/>
    <w:rsid w:val="00966A0B"/>
    <w:rsid w:val="009672E5"/>
    <w:rsid w:val="009734D5"/>
    <w:rsid w:val="00973611"/>
    <w:rsid w:val="009738F7"/>
    <w:rsid w:val="0097439A"/>
    <w:rsid w:val="00976088"/>
    <w:rsid w:val="00982F0C"/>
    <w:rsid w:val="00984AD8"/>
    <w:rsid w:val="00986D83"/>
    <w:rsid w:val="00987766"/>
    <w:rsid w:val="009A55D4"/>
    <w:rsid w:val="009B1764"/>
    <w:rsid w:val="009B2CE4"/>
    <w:rsid w:val="009B47EE"/>
    <w:rsid w:val="009C1AC2"/>
    <w:rsid w:val="009C2278"/>
    <w:rsid w:val="009C5DC4"/>
    <w:rsid w:val="009D3862"/>
    <w:rsid w:val="009E469F"/>
    <w:rsid w:val="009E55AF"/>
    <w:rsid w:val="009E6164"/>
    <w:rsid w:val="00A00BF1"/>
    <w:rsid w:val="00A0394B"/>
    <w:rsid w:val="00A0606A"/>
    <w:rsid w:val="00A21F88"/>
    <w:rsid w:val="00A230FD"/>
    <w:rsid w:val="00A30AF6"/>
    <w:rsid w:val="00A34351"/>
    <w:rsid w:val="00A354D1"/>
    <w:rsid w:val="00A429BC"/>
    <w:rsid w:val="00A4496F"/>
    <w:rsid w:val="00A44CA6"/>
    <w:rsid w:val="00A4717D"/>
    <w:rsid w:val="00A47F58"/>
    <w:rsid w:val="00A5238D"/>
    <w:rsid w:val="00A64C60"/>
    <w:rsid w:val="00A761F1"/>
    <w:rsid w:val="00A767B6"/>
    <w:rsid w:val="00A80C64"/>
    <w:rsid w:val="00A852AE"/>
    <w:rsid w:val="00A85AA0"/>
    <w:rsid w:val="00A87E7C"/>
    <w:rsid w:val="00AA2247"/>
    <w:rsid w:val="00AA3605"/>
    <w:rsid w:val="00AA6544"/>
    <w:rsid w:val="00AC32A8"/>
    <w:rsid w:val="00AC348E"/>
    <w:rsid w:val="00AC5202"/>
    <w:rsid w:val="00AD0337"/>
    <w:rsid w:val="00AD118A"/>
    <w:rsid w:val="00AD207C"/>
    <w:rsid w:val="00AD69C9"/>
    <w:rsid w:val="00AD729E"/>
    <w:rsid w:val="00AE0541"/>
    <w:rsid w:val="00AE17F6"/>
    <w:rsid w:val="00AE1DAE"/>
    <w:rsid w:val="00AE3E48"/>
    <w:rsid w:val="00AF7DC1"/>
    <w:rsid w:val="00B0431D"/>
    <w:rsid w:val="00B06D84"/>
    <w:rsid w:val="00B07E7B"/>
    <w:rsid w:val="00B1191C"/>
    <w:rsid w:val="00B22F97"/>
    <w:rsid w:val="00B247DB"/>
    <w:rsid w:val="00B305F8"/>
    <w:rsid w:val="00B31BC4"/>
    <w:rsid w:val="00B32A27"/>
    <w:rsid w:val="00B35A30"/>
    <w:rsid w:val="00B37C65"/>
    <w:rsid w:val="00B42DA6"/>
    <w:rsid w:val="00B43B88"/>
    <w:rsid w:val="00B476EF"/>
    <w:rsid w:val="00B522C0"/>
    <w:rsid w:val="00B52C79"/>
    <w:rsid w:val="00B53362"/>
    <w:rsid w:val="00B60927"/>
    <w:rsid w:val="00B6208A"/>
    <w:rsid w:val="00B664B9"/>
    <w:rsid w:val="00B80C84"/>
    <w:rsid w:val="00B82C02"/>
    <w:rsid w:val="00B8642F"/>
    <w:rsid w:val="00B87786"/>
    <w:rsid w:val="00B879F9"/>
    <w:rsid w:val="00B90C27"/>
    <w:rsid w:val="00B94A2F"/>
    <w:rsid w:val="00BA4989"/>
    <w:rsid w:val="00BA777C"/>
    <w:rsid w:val="00BB0DE2"/>
    <w:rsid w:val="00BB2737"/>
    <w:rsid w:val="00BB275C"/>
    <w:rsid w:val="00BB2C42"/>
    <w:rsid w:val="00BB51CE"/>
    <w:rsid w:val="00BC21DC"/>
    <w:rsid w:val="00BC5B07"/>
    <w:rsid w:val="00BC616E"/>
    <w:rsid w:val="00BC70EB"/>
    <w:rsid w:val="00BC7CF2"/>
    <w:rsid w:val="00BD1E8D"/>
    <w:rsid w:val="00BE3942"/>
    <w:rsid w:val="00BE4087"/>
    <w:rsid w:val="00BE5CAA"/>
    <w:rsid w:val="00BF10C9"/>
    <w:rsid w:val="00BF18DE"/>
    <w:rsid w:val="00BF26FC"/>
    <w:rsid w:val="00BF63AF"/>
    <w:rsid w:val="00BF6A48"/>
    <w:rsid w:val="00C016CC"/>
    <w:rsid w:val="00C12E6D"/>
    <w:rsid w:val="00C137BE"/>
    <w:rsid w:val="00C171A0"/>
    <w:rsid w:val="00C17557"/>
    <w:rsid w:val="00C20F91"/>
    <w:rsid w:val="00C222D4"/>
    <w:rsid w:val="00C2254F"/>
    <w:rsid w:val="00C25C90"/>
    <w:rsid w:val="00C26541"/>
    <w:rsid w:val="00C27EFA"/>
    <w:rsid w:val="00C37EC8"/>
    <w:rsid w:val="00C41CD0"/>
    <w:rsid w:val="00C423E5"/>
    <w:rsid w:val="00C424DC"/>
    <w:rsid w:val="00C45CCD"/>
    <w:rsid w:val="00C460F1"/>
    <w:rsid w:val="00C51776"/>
    <w:rsid w:val="00C51945"/>
    <w:rsid w:val="00C52A59"/>
    <w:rsid w:val="00C5644C"/>
    <w:rsid w:val="00C56CAA"/>
    <w:rsid w:val="00C607E9"/>
    <w:rsid w:val="00C60B11"/>
    <w:rsid w:val="00C61C6C"/>
    <w:rsid w:val="00C61EFB"/>
    <w:rsid w:val="00C645C5"/>
    <w:rsid w:val="00C71B9F"/>
    <w:rsid w:val="00C75516"/>
    <w:rsid w:val="00C81F90"/>
    <w:rsid w:val="00C8224E"/>
    <w:rsid w:val="00C846A5"/>
    <w:rsid w:val="00C905DA"/>
    <w:rsid w:val="00C96D7E"/>
    <w:rsid w:val="00CA0C4F"/>
    <w:rsid w:val="00CA5C5B"/>
    <w:rsid w:val="00CB0CE3"/>
    <w:rsid w:val="00CB15A9"/>
    <w:rsid w:val="00CB5453"/>
    <w:rsid w:val="00CB6762"/>
    <w:rsid w:val="00CC069B"/>
    <w:rsid w:val="00CC41B8"/>
    <w:rsid w:val="00CC535D"/>
    <w:rsid w:val="00CD1A76"/>
    <w:rsid w:val="00CD4BF2"/>
    <w:rsid w:val="00CD4D01"/>
    <w:rsid w:val="00CD5D0F"/>
    <w:rsid w:val="00CE093F"/>
    <w:rsid w:val="00CE0E03"/>
    <w:rsid w:val="00CF0286"/>
    <w:rsid w:val="00CF55BA"/>
    <w:rsid w:val="00CF5839"/>
    <w:rsid w:val="00CF60C1"/>
    <w:rsid w:val="00CF61CE"/>
    <w:rsid w:val="00CF635F"/>
    <w:rsid w:val="00D07617"/>
    <w:rsid w:val="00D0786D"/>
    <w:rsid w:val="00D07D4F"/>
    <w:rsid w:val="00D11D2F"/>
    <w:rsid w:val="00D12329"/>
    <w:rsid w:val="00D206EB"/>
    <w:rsid w:val="00D22148"/>
    <w:rsid w:val="00D22527"/>
    <w:rsid w:val="00D259F2"/>
    <w:rsid w:val="00D2622B"/>
    <w:rsid w:val="00D27B2F"/>
    <w:rsid w:val="00D32305"/>
    <w:rsid w:val="00D326AC"/>
    <w:rsid w:val="00D32B91"/>
    <w:rsid w:val="00D339D9"/>
    <w:rsid w:val="00D35571"/>
    <w:rsid w:val="00D37CAA"/>
    <w:rsid w:val="00D4164E"/>
    <w:rsid w:val="00D43319"/>
    <w:rsid w:val="00D5395E"/>
    <w:rsid w:val="00D60403"/>
    <w:rsid w:val="00D74D44"/>
    <w:rsid w:val="00D75288"/>
    <w:rsid w:val="00D773ED"/>
    <w:rsid w:val="00D838A0"/>
    <w:rsid w:val="00D85135"/>
    <w:rsid w:val="00D90884"/>
    <w:rsid w:val="00D90B33"/>
    <w:rsid w:val="00D921E8"/>
    <w:rsid w:val="00D94038"/>
    <w:rsid w:val="00D94772"/>
    <w:rsid w:val="00D97AED"/>
    <w:rsid w:val="00DA2A71"/>
    <w:rsid w:val="00DA749A"/>
    <w:rsid w:val="00DB2073"/>
    <w:rsid w:val="00DB527F"/>
    <w:rsid w:val="00DB68E7"/>
    <w:rsid w:val="00DC1A24"/>
    <w:rsid w:val="00DC6E9B"/>
    <w:rsid w:val="00DD0BDA"/>
    <w:rsid w:val="00DD511B"/>
    <w:rsid w:val="00DD7C1A"/>
    <w:rsid w:val="00DE2C26"/>
    <w:rsid w:val="00DE5014"/>
    <w:rsid w:val="00DF09AB"/>
    <w:rsid w:val="00DF0EA9"/>
    <w:rsid w:val="00DF11AC"/>
    <w:rsid w:val="00DF50D4"/>
    <w:rsid w:val="00E00A56"/>
    <w:rsid w:val="00E02FA3"/>
    <w:rsid w:val="00E04AFF"/>
    <w:rsid w:val="00E055B2"/>
    <w:rsid w:val="00E11982"/>
    <w:rsid w:val="00E12BB5"/>
    <w:rsid w:val="00E1359B"/>
    <w:rsid w:val="00E14153"/>
    <w:rsid w:val="00E2075C"/>
    <w:rsid w:val="00E234F5"/>
    <w:rsid w:val="00E30346"/>
    <w:rsid w:val="00E37B90"/>
    <w:rsid w:val="00E55E4E"/>
    <w:rsid w:val="00E60F43"/>
    <w:rsid w:val="00E635CE"/>
    <w:rsid w:val="00E649E0"/>
    <w:rsid w:val="00E6523A"/>
    <w:rsid w:val="00E70536"/>
    <w:rsid w:val="00E74A93"/>
    <w:rsid w:val="00E76F0B"/>
    <w:rsid w:val="00E775E5"/>
    <w:rsid w:val="00E80CEF"/>
    <w:rsid w:val="00E9124B"/>
    <w:rsid w:val="00E91745"/>
    <w:rsid w:val="00E94977"/>
    <w:rsid w:val="00E953B5"/>
    <w:rsid w:val="00E97845"/>
    <w:rsid w:val="00EA0987"/>
    <w:rsid w:val="00EA0B38"/>
    <w:rsid w:val="00EA1445"/>
    <w:rsid w:val="00EA1E21"/>
    <w:rsid w:val="00EA4C5E"/>
    <w:rsid w:val="00EA6F41"/>
    <w:rsid w:val="00EA7799"/>
    <w:rsid w:val="00EB0719"/>
    <w:rsid w:val="00EB0A2D"/>
    <w:rsid w:val="00EB281C"/>
    <w:rsid w:val="00EB6E48"/>
    <w:rsid w:val="00EC0070"/>
    <w:rsid w:val="00EC1A2B"/>
    <w:rsid w:val="00EC26C3"/>
    <w:rsid w:val="00EC35A8"/>
    <w:rsid w:val="00EC4C21"/>
    <w:rsid w:val="00EC5BEE"/>
    <w:rsid w:val="00EC5C82"/>
    <w:rsid w:val="00ED4AE4"/>
    <w:rsid w:val="00ED51AC"/>
    <w:rsid w:val="00ED53D1"/>
    <w:rsid w:val="00EE0EE8"/>
    <w:rsid w:val="00EE1961"/>
    <w:rsid w:val="00EE2135"/>
    <w:rsid w:val="00EE375A"/>
    <w:rsid w:val="00EE3A3A"/>
    <w:rsid w:val="00EE3F97"/>
    <w:rsid w:val="00EE57B8"/>
    <w:rsid w:val="00EF1BED"/>
    <w:rsid w:val="00EF3A2A"/>
    <w:rsid w:val="00EF44D0"/>
    <w:rsid w:val="00EF7276"/>
    <w:rsid w:val="00EF76D0"/>
    <w:rsid w:val="00F05E9A"/>
    <w:rsid w:val="00F0740D"/>
    <w:rsid w:val="00F1183D"/>
    <w:rsid w:val="00F1237C"/>
    <w:rsid w:val="00F13A49"/>
    <w:rsid w:val="00F140C6"/>
    <w:rsid w:val="00F149AB"/>
    <w:rsid w:val="00F17324"/>
    <w:rsid w:val="00F30577"/>
    <w:rsid w:val="00F30BD8"/>
    <w:rsid w:val="00F321DF"/>
    <w:rsid w:val="00F349F6"/>
    <w:rsid w:val="00F359BD"/>
    <w:rsid w:val="00F372B6"/>
    <w:rsid w:val="00F46970"/>
    <w:rsid w:val="00F50BC9"/>
    <w:rsid w:val="00F51C50"/>
    <w:rsid w:val="00F5373F"/>
    <w:rsid w:val="00F54835"/>
    <w:rsid w:val="00F5714B"/>
    <w:rsid w:val="00F574CE"/>
    <w:rsid w:val="00F61B46"/>
    <w:rsid w:val="00F63189"/>
    <w:rsid w:val="00F70FAA"/>
    <w:rsid w:val="00F7337C"/>
    <w:rsid w:val="00F7513B"/>
    <w:rsid w:val="00F759F9"/>
    <w:rsid w:val="00F77F84"/>
    <w:rsid w:val="00F81816"/>
    <w:rsid w:val="00F86294"/>
    <w:rsid w:val="00F91D12"/>
    <w:rsid w:val="00FA096E"/>
    <w:rsid w:val="00FA0B53"/>
    <w:rsid w:val="00FA0ECD"/>
    <w:rsid w:val="00FA186E"/>
    <w:rsid w:val="00FA1CA7"/>
    <w:rsid w:val="00FA5AB3"/>
    <w:rsid w:val="00FB42FA"/>
    <w:rsid w:val="00FB7223"/>
    <w:rsid w:val="00FB7625"/>
    <w:rsid w:val="00FC3FB5"/>
    <w:rsid w:val="00FC5AA1"/>
    <w:rsid w:val="00FC5CA5"/>
    <w:rsid w:val="00FD0161"/>
    <w:rsid w:val="00FD06BD"/>
    <w:rsid w:val="00FD20A9"/>
    <w:rsid w:val="00FD664A"/>
    <w:rsid w:val="00FD6709"/>
    <w:rsid w:val="00FD7E23"/>
    <w:rsid w:val="00FE0A05"/>
    <w:rsid w:val="00FE6150"/>
    <w:rsid w:val="00FE6254"/>
    <w:rsid w:val="00FF1A2C"/>
    <w:rsid w:val="00FF2DDA"/>
    <w:rsid w:val="00FF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8C93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549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48549C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48549C"/>
    <w:pPr>
      <w:keepNext/>
      <w:ind w:firstLine="5580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8549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8549C"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8549C"/>
    <w:pPr>
      <w:keepNext/>
      <w:spacing w:before="120" w:after="120"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48549C"/>
    <w:pPr>
      <w:keepNext/>
      <w:spacing w:before="120" w:after="120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uiPriority w:val="99"/>
    <w:qFormat/>
    <w:rsid w:val="0048549C"/>
    <w:pPr>
      <w:keepNext/>
      <w:spacing w:after="120"/>
      <w:ind w:firstLine="720"/>
      <w:jc w:val="right"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48549C"/>
    <w:pPr>
      <w:keepNext/>
      <w:jc w:val="right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1C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81C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50BC9"/>
    <w:rPr>
      <w:sz w:val="24"/>
    </w:rPr>
  </w:style>
  <w:style w:type="character" w:customStyle="1" w:styleId="40">
    <w:name w:val="Заголовок 4 Знак"/>
    <w:link w:val="4"/>
    <w:uiPriority w:val="9"/>
    <w:semiHidden/>
    <w:rsid w:val="00C81C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81C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81C4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C81C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81C4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81C46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48549C"/>
    <w:pPr>
      <w:spacing w:before="120" w:after="120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C81C4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8549C"/>
    <w:pPr>
      <w:spacing w:before="120" w:after="120" w:line="360" w:lineRule="auto"/>
      <w:ind w:left="360"/>
    </w:pPr>
    <w:rPr>
      <w:i/>
      <w:iCs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F50BC9"/>
    <w:rPr>
      <w:i/>
      <w:sz w:val="24"/>
    </w:rPr>
  </w:style>
  <w:style w:type="paragraph" w:styleId="a5">
    <w:name w:val="footer"/>
    <w:basedOn w:val="a"/>
    <w:link w:val="a6"/>
    <w:uiPriority w:val="99"/>
    <w:rsid w:val="00485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50BC9"/>
    <w:rPr>
      <w:sz w:val="24"/>
    </w:rPr>
  </w:style>
  <w:style w:type="character" w:styleId="a7">
    <w:name w:val="page number"/>
    <w:uiPriority w:val="99"/>
    <w:rsid w:val="0048549C"/>
    <w:rPr>
      <w:rFonts w:cs="Times New Roman"/>
    </w:rPr>
  </w:style>
  <w:style w:type="paragraph" w:styleId="a8">
    <w:name w:val="header"/>
    <w:basedOn w:val="a"/>
    <w:link w:val="a9"/>
    <w:uiPriority w:val="99"/>
    <w:rsid w:val="004854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81C46"/>
    <w:rPr>
      <w:sz w:val="24"/>
      <w:szCs w:val="24"/>
    </w:rPr>
  </w:style>
  <w:style w:type="paragraph" w:styleId="aa">
    <w:name w:val="Body Text"/>
    <w:basedOn w:val="a"/>
    <w:link w:val="ab"/>
    <w:uiPriority w:val="99"/>
    <w:rsid w:val="0048549C"/>
    <w:pPr>
      <w:jc w:val="both"/>
    </w:pPr>
    <w:rPr>
      <w:sz w:val="32"/>
    </w:rPr>
  </w:style>
  <w:style w:type="character" w:customStyle="1" w:styleId="ab">
    <w:name w:val="Основной текст Знак"/>
    <w:link w:val="aa"/>
    <w:uiPriority w:val="99"/>
    <w:semiHidden/>
    <w:rsid w:val="00C81C46"/>
    <w:rPr>
      <w:sz w:val="24"/>
      <w:szCs w:val="24"/>
    </w:rPr>
  </w:style>
  <w:style w:type="paragraph" w:customStyle="1" w:styleId="Noeeu">
    <w:name w:val="Noeeu"/>
    <w:uiPriority w:val="99"/>
    <w:rsid w:val="0048549C"/>
    <w:pPr>
      <w:widowControl w:val="0"/>
    </w:pPr>
    <w:rPr>
      <w:rFonts w:ascii="Courier New" w:hAnsi="Courier New"/>
      <w:spacing w:val="-1"/>
      <w:kern w:val="65535"/>
      <w:position w:val="-1"/>
      <w:sz w:val="24"/>
      <w:lang w:val="en-US"/>
    </w:rPr>
  </w:style>
  <w:style w:type="paragraph" w:customStyle="1" w:styleId="Ee9">
    <w:name w:val="ОбычныEe9"/>
    <w:uiPriority w:val="99"/>
    <w:rsid w:val="0048549C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Ee9"/>
    <w:link w:val="32"/>
    <w:uiPriority w:val="99"/>
    <w:rsid w:val="0048549C"/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sid w:val="00C81C46"/>
    <w:rPr>
      <w:sz w:val="16"/>
      <w:szCs w:val="16"/>
    </w:rPr>
  </w:style>
  <w:style w:type="paragraph" w:styleId="ac">
    <w:name w:val="Plain Text"/>
    <w:basedOn w:val="a"/>
    <w:link w:val="ad"/>
    <w:uiPriority w:val="99"/>
    <w:rsid w:val="00AD0337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AD0337"/>
    <w:rPr>
      <w:rFonts w:ascii="Courier New" w:hAnsi="Courier New"/>
    </w:rPr>
  </w:style>
  <w:style w:type="paragraph" w:styleId="33">
    <w:name w:val="Body Text Indent 3"/>
    <w:basedOn w:val="a"/>
    <w:link w:val="34"/>
    <w:uiPriority w:val="99"/>
    <w:rsid w:val="00F50BC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50BC9"/>
    <w:rPr>
      <w:sz w:val="16"/>
    </w:rPr>
  </w:style>
  <w:style w:type="paragraph" w:styleId="ae">
    <w:name w:val="Title"/>
    <w:basedOn w:val="a"/>
    <w:link w:val="af"/>
    <w:uiPriority w:val="99"/>
    <w:qFormat/>
    <w:rsid w:val="00F50BC9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uiPriority w:val="99"/>
    <w:locked/>
    <w:rsid w:val="00F50BC9"/>
    <w:rPr>
      <w:b/>
      <w:sz w:val="28"/>
    </w:rPr>
  </w:style>
  <w:style w:type="paragraph" w:styleId="af0">
    <w:name w:val="Subtitle"/>
    <w:basedOn w:val="a"/>
    <w:link w:val="af1"/>
    <w:uiPriority w:val="99"/>
    <w:qFormat/>
    <w:rsid w:val="00F50BC9"/>
    <w:pPr>
      <w:jc w:val="center"/>
    </w:pPr>
    <w:rPr>
      <w:b/>
      <w:sz w:val="32"/>
      <w:szCs w:val="20"/>
    </w:rPr>
  </w:style>
  <w:style w:type="character" w:customStyle="1" w:styleId="af1">
    <w:name w:val="Подзаголовок Знак"/>
    <w:link w:val="af0"/>
    <w:uiPriority w:val="99"/>
    <w:locked/>
    <w:rsid w:val="00F50BC9"/>
    <w:rPr>
      <w:b/>
      <w:sz w:val="32"/>
    </w:rPr>
  </w:style>
  <w:style w:type="paragraph" w:styleId="23">
    <w:name w:val="Body Text 2"/>
    <w:basedOn w:val="a"/>
    <w:link w:val="24"/>
    <w:uiPriority w:val="99"/>
    <w:rsid w:val="00F50BC9"/>
    <w:pPr>
      <w:jc w:val="both"/>
    </w:pPr>
    <w:rPr>
      <w:sz w:val="28"/>
      <w:szCs w:val="20"/>
    </w:rPr>
  </w:style>
  <w:style w:type="character" w:customStyle="1" w:styleId="24">
    <w:name w:val="Основной текст 2 Знак"/>
    <w:link w:val="23"/>
    <w:uiPriority w:val="99"/>
    <w:locked/>
    <w:rsid w:val="00F50BC9"/>
    <w:rPr>
      <w:sz w:val="28"/>
    </w:rPr>
  </w:style>
  <w:style w:type="paragraph" w:customStyle="1" w:styleId="af2">
    <w:name w:val="СтильИС"/>
    <w:basedOn w:val="a"/>
    <w:uiPriority w:val="99"/>
    <w:rsid w:val="00F50BC9"/>
    <w:pPr>
      <w:ind w:firstLine="567"/>
      <w:jc w:val="both"/>
    </w:pPr>
    <w:rPr>
      <w:sz w:val="32"/>
      <w:szCs w:val="20"/>
    </w:rPr>
  </w:style>
  <w:style w:type="paragraph" w:customStyle="1" w:styleId="11">
    <w:name w:val="Т1"/>
    <w:basedOn w:val="aa"/>
    <w:uiPriority w:val="99"/>
    <w:rsid w:val="00F50BC9"/>
    <w:pPr>
      <w:tabs>
        <w:tab w:val="num" w:pos="1650"/>
      </w:tabs>
      <w:spacing w:before="60"/>
      <w:ind w:left="1650" w:hanging="930"/>
    </w:pPr>
    <w:rPr>
      <w:b/>
      <w:szCs w:val="20"/>
    </w:rPr>
  </w:style>
  <w:style w:type="paragraph" w:styleId="af3">
    <w:name w:val="List Paragraph"/>
    <w:basedOn w:val="a"/>
    <w:link w:val="af4"/>
    <w:uiPriority w:val="34"/>
    <w:qFormat/>
    <w:rsid w:val="00F50BC9"/>
    <w:pPr>
      <w:ind w:left="720"/>
      <w:contextualSpacing/>
    </w:pPr>
  </w:style>
  <w:style w:type="paragraph" w:styleId="af5">
    <w:name w:val="List"/>
    <w:basedOn w:val="a"/>
    <w:uiPriority w:val="99"/>
    <w:rsid w:val="00F50BC9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rvts6">
    <w:name w:val="rvts6"/>
    <w:uiPriority w:val="99"/>
    <w:rsid w:val="00F50BC9"/>
    <w:rPr>
      <w:rFonts w:ascii="Times New Roman" w:hAnsi="Times New Roman"/>
      <w:sz w:val="28"/>
    </w:rPr>
  </w:style>
  <w:style w:type="paragraph" w:customStyle="1" w:styleId="heading2">
    <w:name w:val="heading 2 Знак"/>
    <w:basedOn w:val="a"/>
    <w:next w:val="a"/>
    <w:uiPriority w:val="99"/>
    <w:rsid w:val="00F50BC9"/>
    <w:pPr>
      <w:keepNext/>
      <w:widowControl w:val="0"/>
      <w:spacing w:line="360" w:lineRule="auto"/>
      <w:ind w:left="260" w:right="1000" w:firstLine="709"/>
      <w:jc w:val="center"/>
      <w:outlineLvl w:val="1"/>
    </w:pPr>
    <w:rPr>
      <w:rFonts w:ascii="Arial" w:hAnsi="Arial"/>
      <w:szCs w:val="20"/>
    </w:rPr>
  </w:style>
  <w:style w:type="paragraph" w:styleId="af6">
    <w:name w:val="footnote text"/>
    <w:basedOn w:val="a"/>
    <w:link w:val="af7"/>
    <w:uiPriority w:val="99"/>
    <w:rsid w:val="00F50BC9"/>
    <w:pPr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F50BC9"/>
    <w:rPr>
      <w:rFonts w:cs="Times New Roman"/>
    </w:rPr>
  </w:style>
  <w:style w:type="paragraph" w:customStyle="1" w:styleId="af8">
    <w:name w:val="Îáû÷íûé"/>
    <w:uiPriority w:val="99"/>
    <w:rsid w:val="00F50BC9"/>
    <w:pPr>
      <w:ind w:firstLine="709"/>
      <w:jc w:val="both"/>
    </w:pPr>
  </w:style>
  <w:style w:type="paragraph" w:customStyle="1" w:styleId="FR2">
    <w:name w:val="FR2"/>
    <w:uiPriority w:val="99"/>
    <w:rsid w:val="00F50BC9"/>
    <w:pPr>
      <w:widowControl w:val="0"/>
      <w:autoSpaceDE w:val="0"/>
      <w:autoSpaceDN w:val="0"/>
      <w:adjustRightInd w:val="0"/>
      <w:spacing w:before="240"/>
      <w:ind w:left="120" w:firstLine="709"/>
      <w:jc w:val="both"/>
    </w:pPr>
    <w:rPr>
      <w:rFonts w:ascii="Arial" w:hAnsi="Arial" w:cs="Arial"/>
      <w:sz w:val="16"/>
      <w:szCs w:val="16"/>
    </w:rPr>
  </w:style>
  <w:style w:type="paragraph" w:customStyle="1" w:styleId="35">
    <w:name w:val="заголовок 3"/>
    <w:basedOn w:val="a"/>
    <w:next w:val="a"/>
    <w:uiPriority w:val="99"/>
    <w:rsid w:val="00F50BC9"/>
    <w:pPr>
      <w:keepNext/>
      <w:ind w:firstLine="709"/>
      <w:jc w:val="center"/>
    </w:pPr>
    <w:rPr>
      <w:b/>
      <w:sz w:val="28"/>
      <w:szCs w:val="20"/>
    </w:rPr>
  </w:style>
  <w:style w:type="character" w:styleId="af9">
    <w:name w:val="Hyperlink"/>
    <w:uiPriority w:val="99"/>
    <w:rsid w:val="00F50BC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0BC9"/>
    <w:pPr>
      <w:autoSpaceDE w:val="0"/>
      <w:autoSpaceDN w:val="0"/>
      <w:adjustRightInd w:val="0"/>
      <w:ind w:firstLine="709"/>
      <w:jc w:val="both"/>
    </w:pPr>
    <w:rPr>
      <w:rFonts w:ascii="HeliosCond" w:hAnsi="HeliosCond" w:cs="HeliosCon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50BC9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F50BC9"/>
    <w:pPr>
      <w:spacing w:line="1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F50BC9"/>
    <w:pPr>
      <w:spacing w:line="281" w:lineRule="atLeast"/>
    </w:pPr>
    <w:rPr>
      <w:rFonts w:cs="Times New Roman"/>
      <w:color w:val="auto"/>
    </w:rPr>
  </w:style>
  <w:style w:type="paragraph" w:styleId="afa">
    <w:name w:val="Normal (Web)"/>
    <w:basedOn w:val="a"/>
    <w:rsid w:val="00F50BC9"/>
    <w:pPr>
      <w:ind w:firstLine="709"/>
      <w:jc w:val="both"/>
      <w:textAlignment w:val="top"/>
    </w:pPr>
  </w:style>
  <w:style w:type="paragraph" w:customStyle="1" w:styleId="12">
    <w:name w:val="Обычный1"/>
    <w:uiPriority w:val="99"/>
    <w:rsid w:val="00F50BC9"/>
    <w:pPr>
      <w:widowControl w:val="0"/>
      <w:spacing w:line="280" w:lineRule="auto"/>
      <w:ind w:firstLine="460"/>
      <w:jc w:val="both"/>
    </w:pPr>
  </w:style>
  <w:style w:type="character" w:styleId="afb">
    <w:name w:val="Strong"/>
    <w:uiPriority w:val="99"/>
    <w:qFormat/>
    <w:rsid w:val="00F50BC9"/>
    <w:rPr>
      <w:rFonts w:cs="Times New Roman"/>
      <w:b/>
    </w:rPr>
  </w:style>
  <w:style w:type="paragraph" w:styleId="afc">
    <w:name w:val="Balloon Text"/>
    <w:basedOn w:val="a"/>
    <w:link w:val="afd"/>
    <w:uiPriority w:val="99"/>
    <w:rsid w:val="00F50BC9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F50BC9"/>
    <w:rPr>
      <w:rFonts w:ascii="Tahoma" w:hAnsi="Tahoma"/>
      <w:sz w:val="16"/>
    </w:rPr>
  </w:style>
  <w:style w:type="paragraph" w:customStyle="1" w:styleId="310">
    <w:name w:val="Основной текст 31"/>
    <w:basedOn w:val="a"/>
    <w:uiPriority w:val="99"/>
    <w:rsid w:val="00F50BC9"/>
    <w:rPr>
      <w:b/>
      <w:bCs/>
      <w:sz w:val="28"/>
      <w:lang w:eastAsia="ar-SA"/>
    </w:rPr>
  </w:style>
  <w:style w:type="character" w:customStyle="1" w:styleId="apple-converted-space">
    <w:name w:val="apple-converted-space"/>
    <w:uiPriority w:val="99"/>
    <w:rsid w:val="00F50BC9"/>
  </w:style>
  <w:style w:type="character" w:styleId="afe">
    <w:name w:val="Emphasis"/>
    <w:uiPriority w:val="99"/>
    <w:qFormat/>
    <w:rsid w:val="00F50BC9"/>
    <w:rPr>
      <w:rFonts w:cs="Times New Roman"/>
      <w:i/>
    </w:rPr>
  </w:style>
  <w:style w:type="paragraph" w:styleId="25">
    <w:name w:val="List 2"/>
    <w:basedOn w:val="a"/>
    <w:uiPriority w:val="99"/>
    <w:rsid w:val="00F50BC9"/>
    <w:pPr>
      <w:ind w:left="566" w:hanging="283"/>
      <w:contextualSpacing/>
      <w:jc w:val="both"/>
    </w:pPr>
    <w:rPr>
      <w:sz w:val="20"/>
      <w:szCs w:val="20"/>
    </w:rPr>
  </w:style>
  <w:style w:type="paragraph" w:customStyle="1" w:styleId="aff">
    <w:name w:val="Стиль РИ"/>
    <w:basedOn w:val="23"/>
    <w:uiPriority w:val="99"/>
    <w:rsid w:val="00F50BC9"/>
    <w:pPr>
      <w:ind w:firstLine="709"/>
    </w:pPr>
    <w:rPr>
      <w:sz w:val="32"/>
    </w:rPr>
  </w:style>
  <w:style w:type="paragraph" w:styleId="13">
    <w:name w:val="toc 1"/>
    <w:basedOn w:val="a"/>
    <w:next w:val="a"/>
    <w:autoRedefine/>
    <w:uiPriority w:val="99"/>
    <w:rsid w:val="00F50BC9"/>
    <w:rPr>
      <w:sz w:val="32"/>
      <w:szCs w:val="20"/>
    </w:rPr>
  </w:style>
  <w:style w:type="paragraph" w:styleId="26">
    <w:name w:val="toc 2"/>
    <w:basedOn w:val="a"/>
    <w:next w:val="a"/>
    <w:autoRedefine/>
    <w:uiPriority w:val="99"/>
    <w:rsid w:val="00F50BC9"/>
    <w:pPr>
      <w:tabs>
        <w:tab w:val="left" w:pos="798"/>
        <w:tab w:val="right" w:leader="dot" w:pos="9571"/>
      </w:tabs>
      <w:ind w:left="200"/>
    </w:pPr>
    <w:rPr>
      <w:sz w:val="32"/>
      <w:szCs w:val="20"/>
    </w:rPr>
  </w:style>
  <w:style w:type="paragraph" w:customStyle="1" w:styleId="aff0">
    <w:name w:val="Прижатый влево"/>
    <w:basedOn w:val="a"/>
    <w:next w:val="a"/>
    <w:uiPriority w:val="99"/>
    <w:rsid w:val="00D604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852A75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852A75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5D3F48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tyLayoutCell">
    <w:name w:val="EmptyLayoutCell"/>
    <w:basedOn w:val="a"/>
    <w:rsid w:val="002471F5"/>
    <w:rPr>
      <w:sz w:val="2"/>
      <w:szCs w:val="20"/>
      <w:lang w:eastAsia="en-US"/>
    </w:rPr>
  </w:style>
  <w:style w:type="table" w:styleId="aff1">
    <w:name w:val="Table Grid"/>
    <w:basedOn w:val="a1"/>
    <w:uiPriority w:val="59"/>
    <w:rsid w:val="00EF76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904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410B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410B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4">
    <w:name w:val="Абзац списка Знак"/>
    <w:link w:val="af3"/>
    <w:uiPriority w:val="34"/>
    <w:rsid w:val="00572A7B"/>
    <w:rPr>
      <w:sz w:val="24"/>
      <w:szCs w:val="24"/>
    </w:rPr>
  </w:style>
  <w:style w:type="character" w:styleId="aff2">
    <w:name w:val="footnote reference"/>
    <w:semiHidden/>
    <w:rsid w:val="0045470B"/>
    <w:rPr>
      <w:vertAlign w:val="superscript"/>
    </w:rPr>
  </w:style>
  <w:style w:type="paragraph" w:customStyle="1" w:styleId="110">
    <w:name w:val="Обычный + 11 пт"/>
    <w:aliases w:val="По центру"/>
    <w:basedOn w:val="a"/>
    <w:rsid w:val="00F574C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i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chnologies.s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librar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EB99-B04F-496E-ADD7-C7D5208C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29</Pages>
  <Words>6427</Words>
  <Characters>53241</Characters>
  <Application>Microsoft Office Word</Application>
  <DocSecurity>0</DocSecurity>
  <Lines>443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home</Company>
  <LinksUpToDate>false</LinksUpToDate>
  <CharactersWithSpaces>59549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creator>user</dc:creator>
  <cp:lastModifiedBy>Железова Татьяна Александровна</cp:lastModifiedBy>
  <cp:revision>524</cp:revision>
  <cp:lastPrinted>2023-07-16T11:49:00Z</cp:lastPrinted>
  <dcterms:created xsi:type="dcterms:W3CDTF">2017-01-01T08:33:00Z</dcterms:created>
  <dcterms:modified xsi:type="dcterms:W3CDTF">2025-11-18T23:59:00Z</dcterms:modified>
</cp:coreProperties>
</file>